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91" w:rsidRPr="002A06B2" w:rsidRDefault="00330DFB" w:rsidP="00344D91">
      <w:pPr>
        <w:keepNext/>
        <w:jc w:val="center"/>
        <w:outlineLvl w:val="0"/>
        <w:rPr>
          <w:b/>
          <w:bCs/>
        </w:rPr>
      </w:pPr>
      <w:r>
        <w:rPr>
          <w:b/>
          <w:bCs/>
        </w:rPr>
        <w:t>Общие сведения</w:t>
      </w:r>
    </w:p>
    <w:p w:rsidR="00344D91" w:rsidRPr="002A06B2" w:rsidRDefault="00344D91" w:rsidP="00344D91">
      <w:pPr>
        <w:jc w:val="center"/>
      </w:pPr>
      <w:r w:rsidRPr="002A06B2">
        <w:t>на 201</w:t>
      </w:r>
      <w:r w:rsidR="001A1115">
        <w:t>9</w:t>
      </w:r>
      <w:r w:rsidR="0074788F" w:rsidRPr="002A06B2">
        <w:t>-20</w:t>
      </w:r>
      <w:r w:rsidR="001A1115">
        <w:t>20</w:t>
      </w:r>
      <w:r w:rsidRPr="002A06B2">
        <w:t xml:space="preserve"> учебный год</w:t>
      </w:r>
    </w:p>
    <w:p w:rsidR="0074788F" w:rsidRPr="002A06B2" w:rsidRDefault="0074788F" w:rsidP="0074788F">
      <w:pPr>
        <w:jc w:val="center"/>
        <w:rPr>
          <w:b/>
        </w:rPr>
      </w:pPr>
      <w:r w:rsidRPr="002A06B2">
        <w:rPr>
          <w:b/>
        </w:rPr>
        <w:t>Пояснительная записка</w:t>
      </w:r>
    </w:p>
    <w:p w:rsidR="008D1CB1" w:rsidRPr="002A06B2" w:rsidRDefault="0074788F" w:rsidP="001A1115">
      <w:pPr>
        <w:jc w:val="both"/>
        <w:rPr>
          <w:bCs/>
        </w:rPr>
      </w:pPr>
      <w:r w:rsidRPr="002A06B2">
        <w:t xml:space="preserve">      </w:t>
      </w:r>
    </w:p>
    <w:p w:rsidR="00330DFB" w:rsidRPr="00330DFB" w:rsidRDefault="00330DFB" w:rsidP="00330DFB">
      <w:pPr>
        <w:tabs>
          <w:tab w:val="left" w:pos="709"/>
        </w:tabs>
        <w:ind w:right="240" w:firstLine="709"/>
        <w:jc w:val="both"/>
      </w:pPr>
      <w:proofErr w:type="gramStart"/>
      <w:r w:rsidRPr="00330DFB">
        <w:t>Учебный план МБОУ «Школа № 88», реализующая основные образовательные программы начального общего, основного общего, среднего общего образования (далее – общеобразовательная организация),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330DFB" w:rsidRPr="00330DFB" w:rsidRDefault="00330DFB" w:rsidP="00330DFB">
      <w:pPr>
        <w:tabs>
          <w:tab w:val="left" w:pos="709"/>
        </w:tabs>
        <w:ind w:right="240" w:firstLine="709"/>
        <w:jc w:val="both"/>
      </w:pPr>
      <w:proofErr w:type="gramStart"/>
      <w:r w:rsidRPr="00330DFB">
        <w:t>Учебный план МБОУ «Школа № 88»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330DFB">
        <w:rPr>
          <w:spacing w:val="-1"/>
        </w:rPr>
        <w:t>римерной</w:t>
      </w:r>
      <w:r w:rsidRPr="00330DFB">
        <w:rPr>
          <w:color w:val="000000"/>
          <w:spacing w:val="-1"/>
        </w:rPr>
        <w:t xml:space="preserve"> основной образовательной программы началь</w:t>
      </w:r>
      <w:r w:rsidRPr="00330DFB">
        <w:rPr>
          <w:color w:val="000000"/>
          <w:spacing w:val="-3"/>
        </w:rPr>
        <w:t>ного общего образования,</w:t>
      </w:r>
      <w:r w:rsidRPr="00330DFB">
        <w:t xml:space="preserve"> п</w:t>
      </w:r>
      <w:r w:rsidRPr="00330DFB">
        <w:rPr>
          <w:spacing w:val="-1"/>
        </w:rPr>
        <w:t>римерной</w:t>
      </w:r>
      <w:r w:rsidRPr="00330DFB">
        <w:rPr>
          <w:color w:val="000000"/>
          <w:spacing w:val="-1"/>
        </w:rPr>
        <w:t xml:space="preserve"> основной образовательной программы основного</w:t>
      </w:r>
      <w:r w:rsidRPr="00330DFB">
        <w:rPr>
          <w:color w:val="000000"/>
          <w:spacing w:val="-3"/>
        </w:rPr>
        <w:t xml:space="preserve"> общего образования, </w:t>
      </w:r>
      <w:r w:rsidRPr="00330DFB">
        <w:t>п</w:t>
      </w:r>
      <w:r w:rsidRPr="00330DFB">
        <w:rPr>
          <w:spacing w:val="-1"/>
        </w:rPr>
        <w:t>римерной</w:t>
      </w:r>
      <w:r w:rsidRPr="00330DFB">
        <w:rPr>
          <w:color w:val="000000"/>
          <w:spacing w:val="-1"/>
        </w:rPr>
        <w:t xml:space="preserve"> основной образовательной программы среднего</w:t>
      </w:r>
      <w:r w:rsidRPr="00330DFB">
        <w:rPr>
          <w:color w:val="000000"/>
          <w:spacing w:val="-3"/>
        </w:rPr>
        <w:t xml:space="preserve"> общего образования (далее - ПООП НОО, ПООП ООО, ПООП</w:t>
      </w:r>
      <w:proofErr w:type="gramEnd"/>
      <w:r w:rsidRPr="00330DFB">
        <w:rPr>
          <w:color w:val="000000"/>
          <w:spacing w:val="-3"/>
        </w:rPr>
        <w:t xml:space="preserve"> </w:t>
      </w:r>
      <w:proofErr w:type="gramStart"/>
      <w:r w:rsidRPr="00330DFB">
        <w:rPr>
          <w:color w:val="000000"/>
          <w:spacing w:val="-3"/>
        </w:rPr>
        <w:t xml:space="preserve">СОО), а также </w:t>
      </w:r>
      <w:r w:rsidRPr="00330DFB">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roofErr w:type="gramEnd"/>
    </w:p>
    <w:p w:rsidR="00330DFB" w:rsidRPr="00330DFB" w:rsidRDefault="00330DFB" w:rsidP="00330DFB">
      <w:pPr>
        <w:tabs>
          <w:tab w:val="left" w:pos="709"/>
        </w:tabs>
        <w:ind w:right="240" w:firstLine="709"/>
        <w:jc w:val="both"/>
      </w:pPr>
      <w:r w:rsidRPr="00330DFB">
        <w:t>В 201</w:t>
      </w:r>
      <w:r w:rsidR="001A1115">
        <w:t>9</w:t>
      </w:r>
      <w:r w:rsidRPr="00330DFB">
        <w:t>-20</w:t>
      </w:r>
      <w:r w:rsidR="001A1115">
        <w:t>20</w:t>
      </w:r>
      <w:r w:rsidRPr="00330DFB">
        <w:t xml:space="preserve"> учебном году в МБОУ «Школа № 88»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w:t>
      </w:r>
      <w:r w:rsidR="001A1115">
        <w:t>9</w:t>
      </w:r>
      <w:r w:rsidRPr="00330DFB">
        <w:t xml:space="preserve"> классах), а</w:t>
      </w:r>
      <w:r w:rsidR="001A1115">
        <w:t xml:space="preserve"> </w:t>
      </w:r>
      <w:r w:rsidRPr="00330DFB">
        <w:t xml:space="preserve">так же БУП-2004 среднего общего образования (в 10-11 классах). </w:t>
      </w:r>
    </w:p>
    <w:p w:rsidR="00330DFB" w:rsidRPr="00330DFB" w:rsidRDefault="00330DFB" w:rsidP="00330DFB">
      <w:pPr>
        <w:autoSpaceDE w:val="0"/>
        <w:autoSpaceDN w:val="0"/>
        <w:adjustRightInd w:val="0"/>
        <w:ind w:firstLine="709"/>
        <w:jc w:val="both"/>
      </w:pPr>
      <w:r w:rsidRPr="00330DFB">
        <w:t>Учебный план МБОУ «Школа № 88»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330DFB" w:rsidRPr="00330DFB" w:rsidRDefault="00330DFB" w:rsidP="00330DFB">
      <w:pPr>
        <w:pStyle w:val="ConsPlusNormal"/>
        <w:ind w:firstLine="709"/>
        <w:jc w:val="both"/>
        <w:rPr>
          <w:rFonts w:ascii="Times New Roman" w:hAnsi="Times New Roman" w:cs="Times New Roman"/>
          <w:sz w:val="24"/>
          <w:szCs w:val="24"/>
        </w:rPr>
      </w:pPr>
      <w:r w:rsidRPr="00330DFB">
        <w:rPr>
          <w:rFonts w:ascii="Times New Roman" w:hAnsi="Times New Roman" w:cs="Times New Roman"/>
          <w:sz w:val="24"/>
          <w:szCs w:val="24"/>
        </w:rPr>
        <w:t>МБОУ «Школа № 88»</w:t>
      </w:r>
      <w:r w:rsidRPr="00330DFB">
        <w:rPr>
          <w:rFonts w:ascii="Times New Roman" w:hAnsi="Times New Roman" w:cs="Times New Roman"/>
          <w:i/>
          <w:sz w:val="24"/>
          <w:szCs w:val="24"/>
        </w:rPr>
        <w:t xml:space="preserve"> </w:t>
      </w:r>
      <w:r w:rsidRPr="00330DFB">
        <w:rPr>
          <w:rFonts w:ascii="Times New Roman" w:hAnsi="Times New Roman" w:cs="Times New Roman"/>
          <w:sz w:val="24"/>
          <w:szCs w:val="24"/>
        </w:rPr>
        <w:t xml:space="preserve">вправе разрабатывать </w:t>
      </w:r>
      <w:r w:rsidRPr="00330DFB">
        <w:rPr>
          <w:rFonts w:ascii="Times New Roman" w:hAnsi="Times New Roman" w:cs="Times New Roman"/>
          <w:i/>
          <w:sz w:val="24"/>
          <w:szCs w:val="24"/>
        </w:rPr>
        <w:t>индивидуальные</w:t>
      </w:r>
      <w:r w:rsidRPr="00330DFB">
        <w:rPr>
          <w:rFonts w:ascii="Times New Roman" w:hAnsi="Times New Roman" w:cs="Times New Roman"/>
          <w:sz w:val="24"/>
          <w:szCs w:val="24"/>
        </w:rPr>
        <w:t xml:space="preserve"> учебные планы для группы или </w:t>
      </w:r>
      <w:proofErr w:type="gramStart"/>
      <w:r w:rsidRPr="00330DFB">
        <w:rPr>
          <w:rFonts w:ascii="Times New Roman" w:hAnsi="Times New Roman" w:cs="Times New Roman"/>
          <w:sz w:val="24"/>
          <w:szCs w:val="24"/>
        </w:rPr>
        <w:t>отдельных</w:t>
      </w:r>
      <w:proofErr w:type="gramEnd"/>
      <w:r w:rsidRPr="00330DFB">
        <w:rPr>
          <w:rFonts w:ascii="Times New Roman" w:hAnsi="Times New Roman" w:cs="Times New Roman"/>
          <w:sz w:val="24"/>
          <w:szCs w:val="24"/>
        </w:rPr>
        <w:t xml:space="preserve"> обучающихся. </w:t>
      </w:r>
    </w:p>
    <w:p w:rsidR="008D1CB1" w:rsidRDefault="008D1CB1"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330DFB" w:rsidRDefault="00330DFB" w:rsidP="00330DFB">
      <w:pPr>
        <w:shd w:val="clear" w:color="auto" w:fill="FFFFFF"/>
        <w:ind w:right="-1"/>
        <w:jc w:val="center"/>
        <w:rPr>
          <w:color w:val="000000"/>
          <w:spacing w:val="2"/>
        </w:rPr>
      </w:pPr>
      <w:r w:rsidRPr="00570E99">
        <w:rPr>
          <w:b/>
          <w:sz w:val="28"/>
          <w:szCs w:val="28"/>
        </w:rPr>
        <w:lastRenderedPageBreak/>
        <w:t>Уровень начального общего образования</w:t>
      </w:r>
    </w:p>
    <w:p w:rsidR="0074788F" w:rsidRPr="002A06B2" w:rsidRDefault="0074788F" w:rsidP="0074788F">
      <w:pPr>
        <w:shd w:val="clear" w:color="auto" w:fill="FFFFFF"/>
        <w:ind w:right="-1" w:firstLine="709"/>
        <w:jc w:val="both"/>
        <w:rPr>
          <w:color w:val="000000"/>
          <w:spacing w:val="1"/>
        </w:rPr>
      </w:pPr>
      <w:r w:rsidRPr="002A06B2">
        <w:rPr>
          <w:color w:val="000000"/>
          <w:spacing w:val="2"/>
        </w:rPr>
        <w:t xml:space="preserve">Учебный план отражает цели и задачи образовательной программы начального общего образования </w:t>
      </w:r>
      <w:r w:rsidR="008D1CB1" w:rsidRPr="002A06B2">
        <w:rPr>
          <w:color w:val="000000"/>
          <w:spacing w:val="2"/>
        </w:rPr>
        <w:t>МБОУ «Школа № 88»</w:t>
      </w:r>
      <w:r w:rsidRPr="002A06B2">
        <w:rPr>
          <w:color w:val="000000"/>
          <w:spacing w:val="1"/>
        </w:rPr>
        <w:t xml:space="preserve">, ориентированной на достижение учащимися личностных, </w:t>
      </w:r>
      <w:proofErr w:type="spellStart"/>
      <w:r w:rsidRPr="002A06B2">
        <w:rPr>
          <w:color w:val="000000"/>
          <w:spacing w:val="1"/>
        </w:rPr>
        <w:t>метапредметных</w:t>
      </w:r>
      <w:proofErr w:type="spellEnd"/>
      <w:r w:rsidRPr="002A06B2">
        <w:rPr>
          <w:color w:val="000000"/>
          <w:spacing w:val="1"/>
        </w:rPr>
        <w:t xml:space="preserve"> и предметных результатов в соответствии с требованиями ФГОС.</w:t>
      </w:r>
    </w:p>
    <w:p w:rsidR="0074788F" w:rsidRPr="002A06B2" w:rsidRDefault="0074788F" w:rsidP="0074788F">
      <w:pPr>
        <w:ind w:right="-1" w:firstLine="709"/>
        <w:jc w:val="both"/>
      </w:pPr>
      <w:r w:rsidRPr="002A06B2">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74788F" w:rsidRPr="002A06B2" w:rsidRDefault="0074788F" w:rsidP="0074788F">
      <w:pPr>
        <w:pStyle w:val="a6"/>
        <w:numPr>
          <w:ilvl w:val="0"/>
          <w:numId w:val="14"/>
        </w:numPr>
        <w:spacing w:after="0" w:line="240" w:lineRule="auto"/>
        <w:ind w:right="-1"/>
        <w:jc w:val="both"/>
        <w:rPr>
          <w:rFonts w:ascii="Times New Roman" w:eastAsia="Times New Roman" w:hAnsi="Times New Roman"/>
          <w:sz w:val="24"/>
          <w:szCs w:val="24"/>
          <w:lang w:eastAsia="ru-RU"/>
        </w:rPr>
      </w:pPr>
      <w:r w:rsidRPr="002A06B2">
        <w:rPr>
          <w:rFonts w:ascii="Times New Roman" w:eastAsia="Times New Roman" w:hAnsi="Times New Roman"/>
          <w:sz w:val="24"/>
          <w:szCs w:val="24"/>
          <w:lang w:eastAsia="ru-RU"/>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4788F" w:rsidRPr="002A06B2" w:rsidRDefault="0074788F" w:rsidP="0074788F">
      <w:pPr>
        <w:pStyle w:val="a6"/>
        <w:numPr>
          <w:ilvl w:val="0"/>
          <w:numId w:val="14"/>
        </w:numPr>
        <w:spacing w:after="0" w:line="240" w:lineRule="auto"/>
        <w:ind w:right="-1"/>
        <w:jc w:val="both"/>
        <w:rPr>
          <w:rFonts w:ascii="Times New Roman" w:eastAsia="Times New Roman" w:hAnsi="Times New Roman"/>
          <w:sz w:val="24"/>
          <w:szCs w:val="24"/>
          <w:lang w:eastAsia="ru-RU"/>
        </w:rPr>
      </w:pPr>
      <w:r w:rsidRPr="002A06B2">
        <w:rPr>
          <w:rFonts w:ascii="Times New Roman" w:eastAsia="Times New Roman" w:hAnsi="Times New Roman"/>
          <w:sz w:val="24"/>
          <w:szCs w:val="24"/>
          <w:lang w:eastAsia="ru-RU"/>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w:t>
      </w:r>
    </w:p>
    <w:p w:rsidR="0074788F" w:rsidRPr="002A06B2" w:rsidRDefault="0074788F" w:rsidP="0074788F">
      <w:pPr>
        <w:tabs>
          <w:tab w:val="left" w:pos="4500"/>
        </w:tabs>
        <w:ind w:right="-1" w:firstLine="720"/>
        <w:jc w:val="both"/>
      </w:pPr>
      <w:r w:rsidRPr="002A06B2">
        <w:t xml:space="preserve">Обязательная часть и часть, формируемая участниками образовательных отношений, отражают содержание образования, которое обеспечивает духовно-нравственное формирование </w:t>
      </w:r>
      <w:r w:rsidR="008D1CB1" w:rsidRPr="002A06B2">
        <w:t>школьников</w:t>
      </w:r>
      <w:r w:rsidRPr="002A06B2">
        <w:t>, их личностный рост:</w:t>
      </w:r>
    </w:p>
    <w:p w:rsidR="0074788F" w:rsidRPr="002A06B2" w:rsidRDefault="0074788F" w:rsidP="0074788F">
      <w:pPr>
        <w:numPr>
          <w:ilvl w:val="0"/>
          <w:numId w:val="16"/>
        </w:numPr>
        <w:tabs>
          <w:tab w:val="left" w:pos="709"/>
        </w:tabs>
        <w:ind w:right="-1"/>
        <w:jc w:val="both"/>
      </w:pPr>
      <w:r w:rsidRPr="002A06B2">
        <w:t>формирование гражданской идентичности школьников;</w:t>
      </w:r>
    </w:p>
    <w:p w:rsidR="0074788F" w:rsidRPr="002A06B2" w:rsidRDefault="0074788F" w:rsidP="0074788F">
      <w:pPr>
        <w:numPr>
          <w:ilvl w:val="0"/>
          <w:numId w:val="16"/>
        </w:numPr>
        <w:tabs>
          <w:tab w:val="left" w:pos="709"/>
        </w:tabs>
        <w:ind w:right="-1"/>
        <w:jc w:val="both"/>
      </w:pPr>
      <w:r w:rsidRPr="002A06B2">
        <w:t>приобщение к общекультурным и национальным ценностям;</w:t>
      </w:r>
    </w:p>
    <w:p w:rsidR="0074788F" w:rsidRPr="002A06B2" w:rsidRDefault="0074788F" w:rsidP="0074788F">
      <w:pPr>
        <w:numPr>
          <w:ilvl w:val="0"/>
          <w:numId w:val="16"/>
        </w:numPr>
        <w:tabs>
          <w:tab w:val="left" w:pos="709"/>
        </w:tabs>
        <w:ind w:right="-1"/>
        <w:jc w:val="both"/>
      </w:pPr>
      <w:r w:rsidRPr="002A06B2">
        <w:t xml:space="preserve">готовность к продолжению образования на уровне основного общего образования; </w:t>
      </w:r>
    </w:p>
    <w:p w:rsidR="0074788F" w:rsidRPr="002A06B2" w:rsidRDefault="0074788F" w:rsidP="0074788F">
      <w:pPr>
        <w:numPr>
          <w:ilvl w:val="0"/>
          <w:numId w:val="16"/>
        </w:numPr>
        <w:tabs>
          <w:tab w:val="left" w:pos="709"/>
        </w:tabs>
        <w:ind w:right="-1"/>
        <w:jc w:val="both"/>
      </w:pPr>
      <w:r w:rsidRPr="002A06B2">
        <w:t xml:space="preserve">формирование здорового образа жизни, элементарных знаний поведения в экстремальных ситуациях;  </w:t>
      </w:r>
    </w:p>
    <w:p w:rsidR="0074788F" w:rsidRPr="002A06B2" w:rsidRDefault="0074788F" w:rsidP="0074788F">
      <w:pPr>
        <w:numPr>
          <w:ilvl w:val="0"/>
          <w:numId w:val="16"/>
        </w:numPr>
        <w:tabs>
          <w:tab w:val="left" w:pos="709"/>
        </w:tabs>
        <w:ind w:right="-1"/>
        <w:jc w:val="both"/>
      </w:pPr>
      <w:r w:rsidRPr="002A06B2">
        <w:t xml:space="preserve">личностное развитие </w:t>
      </w:r>
      <w:proofErr w:type="gramStart"/>
      <w:r w:rsidR="008D1CB1" w:rsidRPr="002A06B2">
        <w:t>обучающегося</w:t>
      </w:r>
      <w:proofErr w:type="gramEnd"/>
      <w:r w:rsidRPr="002A06B2">
        <w:t xml:space="preserve"> в соответствии с его индивидуальностью.</w:t>
      </w:r>
    </w:p>
    <w:p w:rsidR="0074788F" w:rsidRPr="002A06B2" w:rsidRDefault="0074788F" w:rsidP="0074788F">
      <w:pPr>
        <w:ind w:firstLine="709"/>
        <w:jc w:val="both"/>
      </w:pPr>
      <w:r w:rsidRPr="002A06B2">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2A06B2">
        <w:t>деятельностного</w:t>
      </w:r>
      <w:proofErr w:type="spellEnd"/>
      <w:r w:rsidRPr="002A06B2">
        <w:t xml:space="preserve"> подхода, а система оценки обеспечивает индивидуальные достижения учащихся.</w:t>
      </w:r>
    </w:p>
    <w:p w:rsidR="0074788F" w:rsidRPr="002A06B2" w:rsidRDefault="0074788F" w:rsidP="0074788F">
      <w:pPr>
        <w:ind w:firstLine="709"/>
        <w:jc w:val="both"/>
      </w:pPr>
      <w:r w:rsidRPr="002A06B2">
        <w:t xml:space="preserve">Учебный план является компонентом образовательной программы </w:t>
      </w:r>
      <w:r w:rsidR="008D1CB1" w:rsidRPr="002A06B2">
        <w:t>школы</w:t>
      </w:r>
      <w:r w:rsidRPr="002A06B2">
        <w:t>. Он представляет собой организационный компонент реализации образовательных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74788F" w:rsidRPr="002A06B2" w:rsidRDefault="0074788F" w:rsidP="0074788F">
      <w:pPr>
        <w:ind w:firstLine="709"/>
        <w:jc w:val="both"/>
      </w:pPr>
      <w:r w:rsidRPr="002A06B2">
        <w:t>Учебный план включает все предметные области в соответствии с требования ФГОС начального общего образования.</w:t>
      </w:r>
    </w:p>
    <w:p w:rsidR="0074788F" w:rsidRPr="002A06B2" w:rsidRDefault="0074788F" w:rsidP="0074788F">
      <w:pPr>
        <w:tabs>
          <w:tab w:val="left" w:pos="10204"/>
          <w:tab w:val="left" w:pos="10348"/>
        </w:tabs>
        <w:ind w:firstLine="709"/>
        <w:jc w:val="both"/>
      </w:pPr>
      <w:r w:rsidRPr="002A06B2">
        <w:t>Изучение предмета «</w:t>
      </w:r>
      <w:r w:rsidRPr="002A06B2">
        <w:rPr>
          <w:b/>
          <w:bCs/>
        </w:rPr>
        <w:t>русский язык»</w:t>
      </w:r>
      <w:r w:rsidRPr="002A06B2">
        <w:t xml:space="preserve">  направлено на развитие речи, мышления, воображения учащихся,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74788F" w:rsidRDefault="0074788F" w:rsidP="0074788F">
      <w:pPr>
        <w:tabs>
          <w:tab w:val="left" w:pos="10204"/>
          <w:tab w:val="left" w:pos="10348"/>
        </w:tabs>
        <w:ind w:firstLine="709"/>
        <w:jc w:val="both"/>
      </w:pPr>
      <w:r w:rsidRPr="002A06B2">
        <w:t>Изучение предмета «</w:t>
      </w:r>
      <w:r w:rsidRPr="002A06B2">
        <w:rPr>
          <w:b/>
          <w:bCs/>
        </w:rPr>
        <w:t>литературное чтение»</w:t>
      </w:r>
      <w:r w:rsidRPr="002A06B2">
        <w:t xml:space="preserve">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ребенка, способного к творческой деятельности. Содержание предмета включает элементы краеведческой направленности на основе модульного принципа.</w:t>
      </w:r>
    </w:p>
    <w:p w:rsidR="008D1771" w:rsidRPr="008D1771" w:rsidRDefault="008D1771" w:rsidP="008D1771">
      <w:pPr>
        <w:ind w:firstLine="709"/>
        <w:jc w:val="both"/>
        <w:rPr>
          <w:bCs/>
          <w:color w:val="000000"/>
        </w:rPr>
      </w:pPr>
      <w:r w:rsidRPr="008D1771">
        <w:t xml:space="preserve">Предметная область </w:t>
      </w:r>
      <w:r w:rsidRPr="008D1771">
        <w:rPr>
          <w:b/>
        </w:rPr>
        <w:t>«</w:t>
      </w:r>
      <w:r w:rsidRPr="008D1771">
        <w:rPr>
          <w:b/>
          <w:bCs/>
        </w:rPr>
        <w:t xml:space="preserve">Родной язык и литературное чтение </w:t>
      </w:r>
      <w:r w:rsidRPr="008D1771">
        <w:rPr>
          <w:b/>
          <w:bCs/>
          <w:color w:val="000000"/>
        </w:rPr>
        <w:t>на родном языке</w:t>
      </w:r>
      <w:r w:rsidRPr="008D1771">
        <w:rPr>
          <w:b/>
          <w:bCs/>
        </w:rPr>
        <w:t>»</w:t>
      </w:r>
      <w:r w:rsidRPr="008D1771">
        <w:rPr>
          <w:bCs/>
        </w:rPr>
        <w:t xml:space="preserve"> является самостоятельной и </w:t>
      </w:r>
      <w:r w:rsidRPr="008D1771">
        <w:t>включает обязательные учебные предметы «</w:t>
      </w:r>
      <w:r w:rsidRPr="008D1771">
        <w:rPr>
          <w:bCs/>
          <w:color w:val="000000"/>
        </w:rPr>
        <w:t>Родной язык» и «Л</w:t>
      </w:r>
      <w:r w:rsidRPr="008D1771">
        <w:rPr>
          <w:bCs/>
        </w:rPr>
        <w:t xml:space="preserve">итературное чтение </w:t>
      </w:r>
      <w:r w:rsidRPr="008D1771">
        <w:rPr>
          <w:bCs/>
          <w:color w:val="000000"/>
        </w:rPr>
        <w:t>на родном языке».</w:t>
      </w:r>
    </w:p>
    <w:p w:rsidR="008D1771" w:rsidRPr="008D1771" w:rsidRDefault="008D1771" w:rsidP="008D1771">
      <w:pPr>
        <w:ind w:firstLine="709"/>
        <w:jc w:val="both"/>
      </w:pPr>
      <w:r w:rsidRPr="008D1771">
        <w:rPr>
          <w:bCs/>
          <w:color w:val="000000"/>
        </w:rPr>
        <w:t xml:space="preserve">Объем часов </w:t>
      </w:r>
      <w:r w:rsidRPr="008D1771">
        <w:t>по классам (годам) обучения</w:t>
      </w:r>
      <w:r w:rsidRPr="008D1771">
        <w:rPr>
          <w:bCs/>
          <w:color w:val="000000"/>
        </w:rPr>
        <w:t xml:space="preserve"> устанавливается самостоятельно </w:t>
      </w:r>
      <w:r>
        <w:rPr>
          <w:bCs/>
          <w:color w:val="000000"/>
        </w:rPr>
        <w:t>МБОУ «Школа № 88»</w:t>
      </w:r>
      <w:r w:rsidRPr="008D1771">
        <w:rPr>
          <w:bCs/>
          <w:color w:val="000000"/>
        </w:rPr>
        <w:t xml:space="preserve"> из части, </w:t>
      </w:r>
      <w:r w:rsidRPr="008D1771">
        <w:rPr>
          <w:bCs/>
        </w:rPr>
        <w:t xml:space="preserve">формируемой участниками образовательных отношений, но не менее </w:t>
      </w:r>
      <w:r w:rsidRPr="008D1771">
        <w:t xml:space="preserve">1 часа в неделю </w:t>
      </w:r>
      <w:r w:rsidRPr="008D1771">
        <w:rPr>
          <w:bCs/>
        </w:rPr>
        <w:t xml:space="preserve">суммарно за 4 года </w:t>
      </w:r>
      <w:proofErr w:type="gramStart"/>
      <w:r w:rsidRPr="008D1771">
        <w:rPr>
          <w:bCs/>
        </w:rPr>
        <w:t>обучения</w:t>
      </w:r>
      <w:proofErr w:type="gramEnd"/>
      <w:r w:rsidRPr="008D1771">
        <w:rPr>
          <w:bCs/>
        </w:rPr>
        <w:t xml:space="preserve"> </w:t>
      </w:r>
      <w:r w:rsidRPr="008D1771">
        <w:t>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 в 4</w:t>
      </w:r>
      <w:r w:rsidRPr="008D1771">
        <w:t xml:space="preserve"> классе – не менее 0,5 часа в неделю 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w:t>
      </w:r>
    </w:p>
    <w:p w:rsidR="008D1771" w:rsidRPr="008D1771" w:rsidRDefault="008D1771" w:rsidP="008D1771">
      <w:pPr>
        <w:ind w:firstLine="709"/>
        <w:jc w:val="both"/>
      </w:pPr>
      <w:proofErr w:type="gramStart"/>
      <w:r w:rsidRPr="008D1771">
        <w:rPr>
          <w:bCs/>
        </w:rPr>
        <w:lastRenderedPageBreak/>
        <w:t xml:space="preserve">Свободный выбор изучаемого родного языка </w:t>
      </w:r>
      <w:r w:rsidRPr="008D1771">
        <w:t xml:space="preserve">из числа языков народов Российской Федерации, </w:t>
      </w:r>
      <w:r w:rsidRPr="008D1771">
        <w:rPr>
          <w:bCs/>
        </w:rPr>
        <w:t xml:space="preserve">включая русский язык как родной язык, </w:t>
      </w:r>
      <w:r w:rsidRPr="008D1771">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8D1771" w:rsidRPr="008D1771" w:rsidRDefault="008D1771" w:rsidP="008D1771">
      <w:pPr>
        <w:ind w:firstLine="709"/>
        <w:jc w:val="both"/>
      </w:pPr>
      <w:r w:rsidRPr="008D1771">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74788F" w:rsidRPr="002A06B2" w:rsidRDefault="00226381" w:rsidP="0074788F">
      <w:pPr>
        <w:ind w:firstLine="709"/>
        <w:jc w:val="both"/>
      </w:pPr>
      <w:r>
        <w:rPr>
          <w:b/>
          <w:bCs/>
        </w:rPr>
        <w:t>Английский</w:t>
      </w:r>
      <w:r w:rsidR="0074788F" w:rsidRPr="002A06B2">
        <w:rPr>
          <w:b/>
          <w:bCs/>
        </w:rPr>
        <w:t xml:space="preserve"> язык</w:t>
      </w:r>
      <w:r w:rsidR="0074788F" w:rsidRPr="002A06B2">
        <w:t xml:space="preserve"> изучается со 2 класса. Он формирует элементарные коммуникативные умения в говорении, </w:t>
      </w:r>
      <w:proofErr w:type="spellStart"/>
      <w:r w:rsidR="0074788F" w:rsidRPr="002A06B2">
        <w:t>аудировании</w:t>
      </w:r>
      <w:proofErr w:type="spellEnd"/>
      <w:r w:rsidR="0074788F" w:rsidRPr="002A06B2">
        <w:t xml:space="preserve">, чтении и письме; развивает речевые способности, внимание, мышление, память и воображение </w:t>
      </w:r>
      <w:r w:rsidR="008D1CB1" w:rsidRPr="002A06B2">
        <w:t>школьников</w:t>
      </w:r>
      <w:r w:rsidR="0074788F" w:rsidRPr="002A06B2">
        <w:t>; способствует мотивации к дальнейшему овладению иностранным языком.</w:t>
      </w:r>
    </w:p>
    <w:p w:rsidR="0074788F" w:rsidRPr="002A06B2" w:rsidRDefault="0074788F" w:rsidP="0074788F">
      <w:pPr>
        <w:tabs>
          <w:tab w:val="left" w:pos="10204"/>
          <w:tab w:val="left" w:pos="10348"/>
        </w:tabs>
        <w:ind w:firstLine="709"/>
        <w:jc w:val="both"/>
      </w:pPr>
      <w:r w:rsidRPr="002A06B2">
        <w:t>Изучение предмета «</w:t>
      </w:r>
      <w:r w:rsidRPr="002A06B2">
        <w:rPr>
          <w:b/>
          <w:bCs/>
        </w:rPr>
        <w:t>математика»</w:t>
      </w:r>
      <w:r w:rsidRPr="002A06B2">
        <w:t xml:space="preserve">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74788F" w:rsidRPr="002A06B2" w:rsidRDefault="0074788F" w:rsidP="0074788F">
      <w:pPr>
        <w:tabs>
          <w:tab w:val="left" w:pos="10204"/>
          <w:tab w:val="left" w:pos="10348"/>
        </w:tabs>
        <w:ind w:firstLine="709"/>
        <w:jc w:val="both"/>
        <w:rPr>
          <w:bCs/>
        </w:rPr>
      </w:pPr>
      <w:r w:rsidRPr="002A06B2">
        <w:t xml:space="preserve">Изучение интегрированного предмета </w:t>
      </w:r>
      <w:r w:rsidR="00B47E23" w:rsidRPr="002A06B2">
        <w:rPr>
          <w:b/>
        </w:rPr>
        <w:t>«О</w:t>
      </w:r>
      <w:r w:rsidRPr="002A06B2">
        <w:rPr>
          <w:b/>
          <w:bCs/>
        </w:rPr>
        <w:t>кружающий мир»</w:t>
      </w:r>
      <w:r w:rsidRPr="002A06B2">
        <w:t xml:space="preserve"> направлено на воспитание любви и уважения к природе, своему городу, своей Родине, осмысление личного опыта общения с природой и людьми, понимание своего места в природе и социуме; приучение учащихся к рациональному постижению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закладываются основы экологических знаний и </w:t>
      </w:r>
      <w:r w:rsidRPr="002A06B2">
        <w:rPr>
          <w:b/>
          <w:bCs/>
        </w:rPr>
        <w:t xml:space="preserve">основы безопасности жизнедеятельности </w:t>
      </w:r>
      <w:r w:rsidRPr="002A06B2">
        <w:rPr>
          <w:bCs/>
        </w:rPr>
        <w:t xml:space="preserve">младшего школьника. </w:t>
      </w:r>
      <w:r w:rsidRPr="002A06B2">
        <w:t>Формируются психологическая культура и компетенции для обеспечения эффективного и безопасного взаимодействия в социуме.</w:t>
      </w:r>
    </w:p>
    <w:p w:rsidR="0074788F" w:rsidRPr="002A06B2" w:rsidRDefault="0074788F" w:rsidP="0074788F">
      <w:pPr>
        <w:tabs>
          <w:tab w:val="left" w:pos="10204"/>
          <w:tab w:val="left" w:pos="10348"/>
        </w:tabs>
        <w:ind w:firstLine="709"/>
        <w:jc w:val="both"/>
      </w:pPr>
      <w:r w:rsidRPr="002A06B2">
        <w:t>Изучение предметов эстетического цикла («</w:t>
      </w:r>
      <w:r w:rsidR="00B47E23" w:rsidRPr="002A06B2">
        <w:rPr>
          <w:b/>
          <w:bCs/>
        </w:rPr>
        <w:t>Изобразительное искусство» и «М</w:t>
      </w:r>
      <w:r w:rsidRPr="002A06B2">
        <w:rPr>
          <w:b/>
          <w:bCs/>
        </w:rPr>
        <w:t>узыка»</w:t>
      </w:r>
      <w:r w:rsidRPr="002A06B2">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4788F" w:rsidRPr="002A06B2" w:rsidRDefault="00B47E23" w:rsidP="0074788F">
      <w:pPr>
        <w:tabs>
          <w:tab w:val="left" w:pos="10204"/>
          <w:tab w:val="left" w:pos="10348"/>
        </w:tabs>
        <w:ind w:firstLine="709"/>
        <w:jc w:val="both"/>
      </w:pPr>
      <w:r w:rsidRPr="002A06B2">
        <w:t xml:space="preserve">Учебный предмет </w:t>
      </w:r>
      <w:r w:rsidRPr="002A06B2">
        <w:rPr>
          <w:b/>
        </w:rPr>
        <w:t>«Т</w:t>
      </w:r>
      <w:r w:rsidR="0074788F" w:rsidRPr="002A06B2">
        <w:rPr>
          <w:b/>
          <w:bCs/>
        </w:rPr>
        <w:t>ехнология»</w:t>
      </w:r>
      <w:r w:rsidR="0074788F" w:rsidRPr="002A06B2">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изобретательности, гибкости и вариативности мышления у гимназистов. Учащиеся осуществляют поисково-аналити</w:t>
      </w:r>
      <w:r w:rsidR="0074788F" w:rsidRPr="002A06B2">
        <w:softHyphen/>
        <w:t>ческую деятельность для практи</w:t>
      </w:r>
      <w:r w:rsidR="0074788F" w:rsidRPr="002A06B2">
        <w:softHyphen/>
        <w:t>ческого решения прикладных задач учебного и социального характера, формируют перво</w:t>
      </w:r>
      <w:r w:rsidR="0074788F" w:rsidRPr="002A06B2">
        <w:softHyphen/>
        <w:t>на</w:t>
      </w:r>
      <w:r w:rsidR="0074788F" w:rsidRPr="002A06B2">
        <w:softHyphen/>
      </w:r>
      <w:r w:rsidR="0074788F" w:rsidRPr="002A06B2">
        <w:softHyphen/>
        <w:t>чальный опыт практической преобразовательной деятельности.</w:t>
      </w:r>
    </w:p>
    <w:p w:rsidR="00D8431A" w:rsidRDefault="0074788F" w:rsidP="0074788F">
      <w:pPr>
        <w:ind w:firstLine="709"/>
        <w:jc w:val="both"/>
        <w:rPr>
          <w:color w:val="000000"/>
        </w:rPr>
      </w:pPr>
      <w:r w:rsidRPr="002A06B2">
        <w:t xml:space="preserve">Учебный предмет </w:t>
      </w:r>
      <w:r w:rsidR="00B47E23" w:rsidRPr="002A06B2">
        <w:rPr>
          <w:b/>
        </w:rPr>
        <w:t>«О</w:t>
      </w:r>
      <w:r w:rsidRPr="002A06B2">
        <w:rPr>
          <w:b/>
        </w:rPr>
        <w:t xml:space="preserve">сновы религиозных культур и светской этики» </w:t>
      </w:r>
      <w:r w:rsidRPr="002A06B2">
        <w:t>формирует у младшего подростка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Курс, раскрывающий основы религиозных культур и светской этики, предлагается изучать на переходной стадии от начального уровня общего образования к основному.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другой стороны, этот курс предваряет начинающееся в 5 классе изучение предмета «История»</w:t>
      </w:r>
      <w:r w:rsidR="004B7DEB">
        <w:t xml:space="preserve"> и изучение курса </w:t>
      </w:r>
      <w:r w:rsidR="004B7DEB" w:rsidRPr="002A06B2">
        <w:rPr>
          <w:bCs/>
        </w:rPr>
        <w:t>«Основы духовно-нравственной культуры народов России»</w:t>
      </w:r>
      <w:r w:rsidRPr="002A06B2">
        <w:t xml:space="preserve">. Таким образом, ознакомление с нравственными идеалами и ценностями </w:t>
      </w:r>
      <w:r w:rsidRPr="002A06B2">
        <w:lastRenderedPageBreak/>
        <w:t>религиозных и светских духовных традиций России происходит в контексте, отражающем глубинную связь прошлого и настоящего.</w:t>
      </w:r>
      <w:r w:rsidRPr="002A06B2">
        <w:rPr>
          <w:color w:val="000000"/>
        </w:rPr>
        <w:t xml:space="preserve"> </w:t>
      </w:r>
    </w:p>
    <w:p w:rsidR="0074788F" w:rsidRPr="002A06B2" w:rsidRDefault="0074788F" w:rsidP="0074788F">
      <w:pPr>
        <w:ind w:firstLine="709"/>
        <w:jc w:val="both"/>
      </w:pPr>
      <w:r w:rsidRPr="002A06B2">
        <w:t xml:space="preserve">Занятия по </w:t>
      </w:r>
      <w:r w:rsidRPr="002A06B2">
        <w:rPr>
          <w:b/>
          <w:bCs/>
        </w:rPr>
        <w:t>физической культуре</w:t>
      </w:r>
      <w:r w:rsidRPr="002A06B2">
        <w:t xml:space="preserve"> направлены на укрепление здоровья, содействие гармоничному физическому развитию, формирование интереса к самостоятельным занятиям физическими упражнениями, к подвижным играм, к формам активного отдыха и досуга. Учебный предмет направлен  на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учащегося к нагрузкам в окружающей среде. На основе модульного принципа включаются содержательные блоки, обеспечивающие знания и навыки основ безопасности жизнедеятельности учащихся и здорового образа жизни.</w:t>
      </w:r>
    </w:p>
    <w:p w:rsidR="00B47E23" w:rsidRDefault="00B47E23" w:rsidP="00B47E23">
      <w:pPr>
        <w:suppressAutoHyphens/>
        <w:ind w:firstLine="709"/>
        <w:jc w:val="both"/>
      </w:pPr>
      <w:r w:rsidRPr="002A06B2">
        <w:t>Физическая культура направлена на формирование навыка систематического наблюдения за своим физическим состоянием, величиной физических нагрузок и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предусмотрена подготовка к выполнению нормативов Всероссийского физкультурно-спортивного комплекса «Готов к труду и обороне» (ГТО).</w:t>
      </w:r>
    </w:p>
    <w:p w:rsidR="00D8431A" w:rsidRPr="00226381" w:rsidRDefault="00D8431A" w:rsidP="00D8431A">
      <w:pPr>
        <w:ind w:firstLine="709"/>
        <w:jc w:val="both"/>
      </w:pPr>
      <w:r w:rsidRPr="00226381">
        <w:t xml:space="preserve">В соответствии с ФГОС НОО количество учебных занятий за 4 учебных года не может составлять менее 2904 часов и более 3345 часов. </w:t>
      </w:r>
    </w:p>
    <w:p w:rsidR="00D8431A" w:rsidRPr="00226381" w:rsidRDefault="00D8431A" w:rsidP="00D8431A">
      <w:pPr>
        <w:ind w:firstLine="709"/>
        <w:jc w:val="both"/>
      </w:pPr>
      <w:r w:rsidRPr="00226381">
        <w:t>Предметная область «</w:t>
      </w:r>
      <w:r w:rsidRPr="00226381">
        <w:rPr>
          <w:bCs/>
        </w:rPr>
        <w:t>Русский язык и литературное чтение»</w:t>
      </w:r>
      <w:r w:rsidRPr="00226381">
        <w:t xml:space="preserve"> включает обязательные учебные предметы «Русский язык» и  «Литературное чтение». </w:t>
      </w:r>
    </w:p>
    <w:p w:rsidR="00D8431A" w:rsidRPr="00226381" w:rsidRDefault="00D8431A" w:rsidP="00D8431A">
      <w:pPr>
        <w:ind w:firstLine="709"/>
        <w:jc w:val="both"/>
      </w:pPr>
      <w:r w:rsidRPr="00226381">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FF4B2F" w:rsidRDefault="00D8431A" w:rsidP="00D8431A">
      <w:pPr>
        <w:pStyle w:val="af6"/>
        <w:spacing w:after="0"/>
        <w:ind w:firstLine="709"/>
        <w:jc w:val="both"/>
        <w:rPr>
          <w:rFonts w:eastAsia="Calibri"/>
        </w:rPr>
      </w:pPr>
      <w:r w:rsidRPr="00226381">
        <w:rPr>
          <w:rFonts w:eastAsia="Calibri"/>
        </w:rPr>
        <w:t xml:space="preserve">С целью выполнения требований учебных программ по русскому языку </w:t>
      </w:r>
      <w:r w:rsidRPr="00226381">
        <w:t>в 1-4 классах</w:t>
      </w:r>
      <w:r w:rsidRPr="00226381">
        <w:rPr>
          <w:rFonts w:eastAsia="Calibri"/>
        </w:rPr>
        <w:t xml:space="preserve"> обязательный учебный предмет «Русский язык» (4 часа в неделю) дополнен 1 часом из части, формируемой участниками образовательных отношений.</w:t>
      </w:r>
    </w:p>
    <w:p w:rsidR="008D1771" w:rsidRPr="008D1771" w:rsidRDefault="008D1771" w:rsidP="008D1771">
      <w:pPr>
        <w:ind w:firstLine="709"/>
        <w:jc w:val="both"/>
        <w:rPr>
          <w:bCs/>
          <w:color w:val="000000"/>
        </w:rPr>
      </w:pPr>
      <w:r w:rsidRPr="008D1771">
        <w:t>Предметная область «</w:t>
      </w:r>
      <w:r w:rsidRPr="008D1771">
        <w:rPr>
          <w:bCs/>
        </w:rPr>
        <w:t xml:space="preserve">Родной язык и литературное чтение </w:t>
      </w:r>
      <w:r w:rsidRPr="008D1771">
        <w:rPr>
          <w:bCs/>
          <w:color w:val="000000"/>
        </w:rPr>
        <w:t>на родном языке</w:t>
      </w:r>
      <w:r w:rsidRPr="008D1771">
        <w:rPr>
          <w:bCs/>
        </w:rPr>
        <w:t xml:space="preserve">» является самостоятельной и </w:t>
      </w:r>
      <w:r w:rsidRPr="008D1771">
        <w:t>включает обязательные учебные предметы «</w:t>
      </w:r>
      <w:r w:rsidRPr="008D1771">
        <w:rPr>
          <w:bCs/>
          <w:color w:val="000000"/>
        </w:rPr>
        <w:t>Родной язык» и «Л</w:t>
      </w:r>
      <w:r w:rsidRPr="008D1771">
        <w:rPr>
          <w:bCs/>
        </w:rPr>
        <w:t xml:space="preserve">итературное чтение </w:t>
      </w:r>
      <w:r w:rsidRPr="008D1771">
        <w:rPr>
          <w:bCs/>
          <w:color w:val="000000"/>
        </w:rPr>
        <w:t>на родном языке».</w:t>
      </w:r>
    </w:p>
    <w:p w:rsidR="008D1771" w:rsidRPr="008D1771" w:rsidRDefault="008D1771" w:rsidP="008D1771">
      <w:pPr>
        <w:ind w:firstLine="709"/>
        <w:jc w:val="both"/>
      </w:pPr>
      <w:r w:rsidRPr="008D1771">
        <w:rPr>
          <w:bCs/>
          <w:color w:val="000000"/>
        </w:rPr>
        <w:t xml:space="preserve">Объем часов </w:t>
      </w:r>
      <w:r w:rsidRPr="008D1771">
        <w:t>по классам (годам) обучения</w:t>
      </w:r>
      <w:r w:rsidRPr="008D1771">
        <w:rPr>
          <w:bCs/>
          <w:color w:val="000000"/>
        </w:rPr>
        <w:t xml:space="preserve"> устанавливается из части, </w:t>
      </w:r>
      <w:r w:rsidRPr="008D1771">
        <w:rPr>
          <w:bCs/>
        </w:rPr>
        <w:t xml:space="preserve">формируемой участниками образовательных отношений, но не менее </w:t>
      </w:r>
      <w:r w:rsidRPr="008D1771">
        <w:t xml:space="preserve">1 часа в неделю </w:t>
      </w:r>
      <w:r w:rsidRPr="008D1771">
        <w:rPr>
          <w:bCs/>
        </w:rPr>
        <w:t xml:space="preserve">суммарно за 4 года </w:t>
      </w:r>
      <w:proofErr w:type="gramStart"/>
      <w:r w:rsidRPr="008D1771">
        <w:rPr>
          <w:bCs/>
        </w:rPr>
        <w:t>обучения</w:t>
      </w:r>
      <w:proofErr w:type="gramEnd"/>
      <w:r w:rsidRPr="008D1771">
        <w:rPr>
          <w:bCs/>
        </w:rPr>
        <w:t xml:space="preserve"> </w:t>
      </w:r>
      <w:r w:rsidRPr="008D1771">
        <w:t>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w:t>
      </w:r>
      <w:r w:rsidR="00FF4B2F">
        <w:rPr>
          <w:bCs/>
        </w:rPr>
        <w:t>: «Родной язык (русский)</w:t>
      </w:r>
      <w:r w:rsidR="00D57F66">
        <w:rPr>
          <w:bCs/>
        </w:rPr>
        <w:t xml:space="preserve">» – 0,5 ч, </w:t>
      </w:r>
      <w:r w:rsidR="00D57F66" w:rsidRPr="008D1771">
        <w:rPr>
          <w:bCs/>
        </w:rPr>
        <w:t xml:space="preserve">литературное чтение </w:t>
      </w:r>
      <w:r w:rsidR="00D57F66" w:rsidRPr="008D1771">
        <w:rPr>
          <w:bCs/>
          <w:color w:val="000000"/>
        </w:rPr>
        <w:t>на родном язык</w:t>
      </w:r>
      <w:proofErr w:type="gramStart"/>
      <w:r w:rsidR="00D57F66" w:rsidRPr="008D1771">
        <w:rPr>
          <w:bCs/>
          <w:color w:val="000000"/>
        </w:rPr>
        <w:t>е</w:t>
      </w:r>
      <w:r w:rsidR="00D57F66">
        <w:rPr>
          <w:bCs/>
          <w:color w:val="000000"/>
        </w:rPr>
        <w:t>(</w:t>
      </w:r>
      <w:proofErr w:type="gramEnd"/>
      <w:r w:rsidR="00D57F66">
        <w:rPr>
          <w:bCs/>
          <w:color w:val="000000"/>
        </w:rPr>
        <w:t>русском) – 0,5 ч.</w:t>
      </w:r>
    </w:p>
    <w:p w:rsidR="00D8431A" w:rsidRPr="00226381" w:rsidRDefault="00D8431A" w:rsidP="00D8431A">
      <w:pPr>
        <w:ind w:firstLine="709"/>
        <w:jc w:val="both"/>
      </w:pPr>
      <w:r w:rsidRPr="00226381">
        <w:t xml:space="preserve">Предметная область «Иностранный язык» включает обязательный учебный предмет «Иностранный язык» во 2-4 классах </w:t>
      </w:r>
      <w:r w:rsidRPr="00226381">
        <w:rPr>
          <w:rFonts w:cs="Consultant Cyr"/>
        </w:rPr>
        <w:t>в объеме 2</w:t>
      </w:r>
      <w:r w:rsidRPr="00226381">
        <w:t xml:space="preserve"> часов в неделю.</w:t>
      </w:r>
    </w:p>
    <w:p w:rsidR="00D8431A" w:rsidRPr="00226381" w:rsidRDefault="00D8431A" w:rsidP="00D8431A">
      <w:pPr>
        <w:ind w:firstLine="709"/>
        <w:jc w:val="both"/>
      </w:pPr>
      <w:r w:rsidRPr="00226381">
        <w:t>Предметная область «Математика и информатика» представлена обязательным учебным предметом «Математика» в 1-4 классах (4 часа в неделю).</w:t>
      </w:r>
    </w:p>
    <w:p w:rsidR="00D8431A" w:rsidRPr="00226381" w:rsidRDefault="00D8431A" w:rsidP="00D8431A">
      <w:pPr>
        <w:ind w:firstLine="709"/>
        <w:jc w:val="both"/>
        <w:rPr>
          <w:rStyle w:val="Zag11"/>
          <w:rFonts w:eastAsia="@Arial Unicode MS"/>
        </w:rPr>
      </w:pPr>
      <w:proofErr w:type="gramStart"/>
      <w:r w:rsidRPr="00226381">
        <w:t xml:space="preserve">Обязательный учебный предмет «Технология» (1 час в неделю) </w:t>
      </w:r>
      <w:r w:rsidRPr="00226381">
        <w:rPr>
          <w:highlight w:val="yellow"/>
        </w:rPr>
        <w:t xml:space="preserve">включает раздел «Практика работы на компьютере» в 3-4 классах с целью </w:t>
      </w:r>
      <w:r w:rsidRPr="00226381">
        <w:rPr>
          <w:bCs/>
          <w:highlight w:val="yellow"/>
        </w:rPr>
        <w:t xml:space="preserve">приобретения первоначальных представлений о компьютерной грамотности, </w:t>
      </w:r>
      <w:r w:rsidRPr="00226381">
        <w:rPr>
          <w:rStyle w:val="Zag11"/>
          <w:rFonts w:eastAsia="@Arial Unicode MS"/>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D8431A" w:rsidRPr="00226381" w:rsidRDefault="00D8431A" w:rsidP="00D8431A">
      <w:pPr>
        <w:ind w:firstLine="709"/>
        <w:jc w:val="both"/>
      </w:pPr>
      <w:r w:rsidRPr="00226381">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D8431A" w:rsidRPr="00226381" w:rsidRDefault="00D8431A" w:rsidP="00D8431A">
      <w:pPr>
        <w:ind w:firstLine="709"/>
        <w:jc w:val="both"/>
      </w:pPr>
      <w:r w:rsidRPr="00226381">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выбирается родителями (законными представителями) обучающихся. На основе анализа заявлений, поданных родителями (законными представителями), было выявлено, что 100% всех учащихся 4-х классов будут изучать модуль «Основы православной культуры». Протокол </w:t>
      </w:r>
      <w:r w:rsidR="00226381" w:rsidRPr="00226381">
        <w:t>родительского собрания № 4 от 14</w:t>
      </w:r>
      <w:r w:rsidRPr="00226381">
        <w:t>.04.201</w:t>
      </w:r>
      <w:r w:rsidR="00226381" w:rsidRPr="00226381">
        <w:t>8</w:t>
      </w:r>
      <w:r w:rsidRPr="00226381">
        <w:t xml:space="preserve"> г.</w:t>
      </w:r>
    </w:p>
    <w:p w:rsidR="00D8431A" w:rsidRPr="00226381" w:rsidRDefault="00D8431A" w:rsidP="00D8431A">
      <w:pPr>
        <w:ind w:firstLine="709"/>
        <w:jc w:val="both"/>
      </w:pPr>
      <w:r w:rsidRPr="00226381">
        <w:t>В предметную область «Искусство» включены обязательные учебные предметы «Музыка» и «Изобразительное искусство» (по 1 часу в неделю).</w:t>
      </w:r>
    </w:p>
    <w:p w:rsidR="00D8431A" w:rsidRPr="00226381" w:rsidRDefault="00D8431A" w:rsidP="00D8431A">
      <w:pPr>
        <w:ind w:firstLine="709"/>
        <w:jc w:val="both"/>
      </w:pPr>
      <w:r w:rsidRPr="00226381">
        <w:lastRenderedPageBreak/>
        <w:t xml:space="preserve">Обязательный учебный предмет «Физическая культура» изучается </w:t>
      </w:r>
      <w:r w:rsidRPr="00226381">
        <w:rPr>
          <w:rFonts w:cs="Consultant Cyr"/>
        </w:rPr>
        <w:t xml:space="preserve">в объеме </w:t>
      </w:r>
      <w:r w:rsidRPr="00226381">
        <w:t>3-х часов в неделю, включая использование интегративных и модульных программ.</w:t>
      </w:r>
    </w:p>
    <w:p w:rsidR="00D8431A" w:rsidRPr="00226381" w:rsidRDefault="00D8431A" w:rsidP="00D8431A">
      <w:pPr>
        <w:ind w:firstLine="709"/>
        <w:jc w:val="both"/>
        <w:rPr>
          <w:bCs/>
        </w:rPr>
      </w:pPr>
      <w:r w:rsidRPr="00226381">
        <w:rPr>
          <w:bCs/>
        </w:rPr>
        <w:t>Часть, формируемая участниками образовательных отношений, п</w:t>
      </w:r>
      <w:r w:rsidRPr="00226381">
        <w:t xml:space="preserve">ри 5-дневной учебной неделе </w:t>
      </w:r>
      <w:r w:rsidRPr="00226381">
        <w:rPr>
          <w:bCs/>
        </w:rPr>
        <w:t>в 1-4 классах составляет 1 час в неделю.</w:t>
      </w:r>
    </w:p>
    <w:p w:rsidR="00D8431A" w:rsidRPr="00226381" w:rsidRDefault="00D8431A" w:rsidP="00D8431A">
      <w:pPr>
        <w:ind w:firstLine="709"/>
        <w:jc w:val="both"/>
      </w:pPr>
      <w:r w:rsidRPr="00226381">
        <w:rPr>
          <w:bCs/>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226381">
        <w:rPr>
          <w:iCs/>
        </w:rPr>
        <w:t xml:space="preserve"> соответствует требованиям СанПиН 2.4.2.2821-10. </w:t>
      </w:r>
    </w:p>
    <w:p w:rsidR="005E07BF" w:rsidRPr="002A06B2" w:rsidRDefault="0074788F" w:rsidP="00226381">
      <w:pPr>
        <w:shd w:val="clear" w:color="auto" w:fill="FFFFFF"/>
        <w:ind w:firstLine="708"/>
        <w:jc w:val="both"/>
        <w:textAlignment w:val="baseline"/>
        <w:outlineLvl w:val="1"/>
      </w:pPr>
      <w:r w:rsidRPr="002A06B2">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5E07BF" w:rsidRPr="002A06B2" w:rsidRDefault="005E07BF" w:rsidP="005E07BF">
      <w:pPr>
        <w:shd w:val="clear" w:color="auto" w:fill="FFFFFF"/>
        <w:jc w:val="center"/>
        <w:textAlignment w:val="baseline"/>
        <w:outlineLvl w:val="1"/>
        <w:rPr>
          <w:b/>
        </w:rPr>
      </w:pPr>
      <w:r w:rsidRPr="002A06B2">
        <w:rPr>
          <w:b/>
        </w:rPr>
        <w:t xml:space="preserve">Промежуточная аттестация </w:t>
      </w:r>
      <w:proofErr w:type="gramStart"/>
      <w:r w:rsidRPr="002A06B2">
        <w:rPr>
          <w:b/>
        </w:rPr>
        <w:t>обучающихся</w:t>
      </w:r>
      <w:proofErr w:type="gramEnd"/>
    </w:p>
    <w:p w:rsidR="005E07BF" w:rsidRPr="002A06B2" w:rsidRDefault="005E07BF" w:rsidP="005E07BF">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8C2F42" w:rsidRDefault="008C2F42" w:rsidP="00F10120">
      <w:pPr>
        <w:shd w:val="clear" w:color="auto" w:fill="FFFFFF"/>
        <w:ind w:firstLine="708"/>
        <w:jc w:val="both"/>
        <w:textAlignment w:val="baseline"/>
        <w:rPr>
          <w:spacing w:val="1"/>
        </w:rPr>
      </w:pPr>
    </w:p>
    <w:p w:rsidR="005E07BF" w:rsidRPr="002A06B2" w:rsidRDefault="005E07BF" w:rsidP="00F10120">
      <w:pPr>
        <w:shd w:val="clear" w:color="auto" w:fill="FFFFFF"/>
        <w:ind w:firstLine="708"/>
        <w:jc w:val="both"/>
        <w:textAlignment w:val="baseline"/>
        <w:rPr>
          <w:spacing w:val="1"/>
        </w:rPr>
      </w:pP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пятибалльной системе.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w:t>
      </w:r>
      <w:r w:rsidRPr="001D0048">
        <w:rPr>
          <w:spacing w:val="1"/>
        </w:rPr>
        <w:lastRenderedPageBreak/>
        <w:t>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D17CBA" w:rsidRPr="00F831AA" w:rsidRDefault="00D17CBA" w:rsidP="00F831AA">
      <w:pPr>
        <w:shd w:val="clear" w:color="auto" w:fill="FFFFFF"/>
        <w:ind w:firstLine="708"/>
        <w:jc w:val="both"/>
        <w:textAlignment w:val="baseline"/>
        <w:rPr>
          <w:b/>
          <w:spacing w:val="1"/>
        </w:rPr>
      </w:pPr>
      <w:r w:rsidRPr="00F831AA">
        <w:rPr>
          <w:b/>
        </w:rPr>
        <w:t>Учебные предметы и формы промежуточной аттестации учащихся ежегодно определяются решением педагогического совета школы  и утверждаются приказом директора на основе локального акта</w:t>
      </w:r>
    </w:p>
    <w:p w:rsidR="00D17CBA" w:rsidRPr="002A06B2" w:rsidRDefault="00D17CBA" w:rsidP="00F831AA">
      <w:pPr>
        <w:shd w:val="clear" w:color="auto" w:fill="FFFFFF"/>
        <w:jc w:val="both"/>
        <w:textAlignment w:val="baseline"/>
        <w:rPr>
          <w:spacing w:val="1"/>
        </w:rPr>
      </w:pPr>
    </w:p>
    <w:p w:rsidR="002E7500" w:rsidRPr="002A06B2" w:rsidRDefault="0074788F" w:rsidP="00D8431A">
      <w:pPr>
        <w:autoSpaceDE w:val="0"/>
        <w:autoSpaceDN w:val="0"/>
        <w:adjustRightInd w:val="0"/>
        <w:ind w:firstLine="709"/>
        <w:jc w:val="both"/>
        <w:rPr>
          <w:b/>
        </w:rPr>
      </w:pPr>
      <w:r w:rsidRPr="002A06B2">
        <w:t>Продолжительность урока для 1 класса предусматривает «ступенчатый» режим обучения в первом полугодии: от 35 минут до 40 минут. Режим учебных занятий в рамках пятидневной учебной недели. Продолжительность каникул в течение учебного года - 30 календарных дней,  летом - 13 календарных недель, дополнительные каникулы для 1-х классов в феврале - 7 дней. Все регламенты соответствуют требованиям СанПиН 2.4.2.2821-10 № 189.</w:t>
      </w:r>
    </w:p>
    <w:p w:rsidR="009E2E46" w:rsidRPr="002A06B2" w:rsidRDefault="00055391" w:rsidP="009E2E46">
      <w:pPr>
        <w:autoSpaceDE w:val="0"/>
        <w:autoSpaceDN w:val="0"/>
        <w:adjustRightInd w:val="0"/>
        <w:ind w:firstLine="709"/>
        <w:jc w:val="both"/>
      </w:pPr>
      <w:r w:rsidRPr="002A06B2">
        <w:t xml:space="preserve">Режим учебных занятий </w:t>
      </w:r>
      <w:r w:rsidR="009E2E46" w:rsidRPr="002A06B2">
        <w:t xml:space="preserve">для 2-4 классов </w:t>
      </w:r>
      <w:r w:rsidRPr="002A06B2">
        <w:t xml:space="preserve">предусматривает </w:t>
      </w:r>
      <w:r w:rsidR="002E7500" w:rsidRPr="002A06B2">
        <w:t>пятидневную</w:t>
      </w:r>
      <w:r w:rsidRPr="002A06B2">
        <w:t xml:space="preserve"> учебную неделю.</w:t>
      </w:r>
      <w:r w:rsidR="009E2E46" w:rsidRPr="002A06B2">
        <w:t xml:space="preserve"> Продолжительность урока – 40</w:t>
      </w:r>
      <w:r w:rsidRPr="002A06B2">
        <w:t xml:space="preserve"> минут.</w:t>
      </w:r>
    </w:p>
    <w:p w:rsidR="00055391" w:rsidRDefault="00055391" w:rsidP="0083324F">
      <w:pPr>
        <w:tabs>
          <w:tab w:val="left" w:pos="709"/>
        </w:tabs>
        <w:ind w:right="240" w:firstLine="567"/>
        <w:jc w:val="both"/>
      </w:pPr>
      <w:r w:rsidRPr="002A06B2">
        <w:t xml:space="preserve">Данный учебный план составлен с учетом </w:t>
      </w:r>
      <w:r w:rsidR="0083324F" w:rsidRPr="0083324F">
        <w:t>регионально</w:t>
      </w:r>
      <w:r w:rsidR="0083324F">
        <w:t>го</w:t>
      </w:r>
      <w:r w:rsidR="0083324F" w:rsidRPr="0083324F">
        <w:t xml:space="preserve"> примерно</w:t>
      </w:r>
      <w:r w:rsidR="0083324F">
        <w:t>го</w:t>
      </w:r>
      <w:r w:rsidR="0083324F" w:rsidRPr="0083324F">
        <w:t xml:space="preserve"> недельно</w:t>
      </w:r>
      <w:r w:rsidR="0083324F">
        <w:t>го</w:t>
      </w:r>
      <w:r w:rsidR="0083324F" w:rsidRPr="0083324F">
        <w:t xml:space="preserve"> учебно</w:t>
      </w:r>
      <w:r w:rsidR="0083324F">
        <w:t>го</w:t>
      </w:r>
      <w:r w:rsidR="0083324F" w:rsidRPr="0083324F">
        <w:t xml:space="preserve"> план</w:t>
      </w:r>
      <w:r w:rsidR="0083324F">
        <w:t>а</w:t>
      </w:r>
      <w:r w:rsidR="0083324F" w:rsidRPr="0083324F">
        <w:t xml:space="preserve"> для  образовательных организаций, реализующих программы общего образования, расположенных на территории Ростовской области,</w:t>
      </w:r>
      <w:r w:rsidR="0083324F">
        <w:t xml:space="preserve"> </w:t>
      </w:r>
      <w:r w:rsidR="0083324F" w:rsidRPr="0083324F">
        <w:t xml:space="preserve"> на 201</w:t>
      </w:r>
      <w:r w:rsidR="00D8431A">
        <w:t>7</w:t>
      </w:r>
      <w:r w:rsidR="0083324F" w:rsidRPr="0083324F">
        <w:t>-201</w:t>
      </w:r>
      <w:r w:rsidR="00D8431A">
        <w:t>8</w:t>
      </w:r>
      <w:r w:rsidR="0083324F" w:rsidRPr="0083324F">
        <w:t xml:space="preserve"> учебный год</w:t>
      </w:r>
      <w:r w:rsidR="0083324F">
        <w:t>, п</w:t>
      </w:r>
      <w:r w:rsidRPr="002A06B2">
        <w:t xml:space="preserve">римерной основной образовательной программы </w:t>
      </w:r>
      <w:r w:rsidR="009E2E46" w:rsidRPr="002A06B2">
        <w:t>начального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009E2E46" w:rsidRPr="002A06B2">
        <w:t>.</w:t>
      </w:r>
    </w:p>
    <w:p w:rsidR="00226381" w:rsidRDefault="00BD4242" w:rsidP="00226381">
      <w:pPr>
        <w:autoSpaceDE w:val="0"/>
        <w:autoSpaceDN w:val="0"/>
        <w:adjustRightInd w:val="0"/>
        <w:ind w:firstLine="709"/>
        <w:jc w:val="both"/>
        <w:rPr>
          <w:b/>
          <w:bCs/>
        </w:rPr>
      </w:pPr>
      <w:proofErr w:type="spellStart"/>
      <w:r w:rsidRPr="00BD4242">
        <w:rPr>
          <w:b/>
        </w:rPr>
        <w:t>Учебно</w:t>
      </w:r>
      <w:proofErr w:type="spellEnd"/>
      <w:r w:rsidRPr="00BD4242">
        <w:rPr>
          <w:b/>
        </w:rPr>
        <w:t xml:space="preserve"> – методический комплекс МБОУ </w:t>
      </w:r>
      <w:r w:rsidR="00226381">
        <w:rPr>
          <w:b/>
        </w:rPr>
        <w:t>«</w:t>
      </w:r>
      <w:r w:rsidRPr="00BD4242">
        <w:rPr>
          <w:b/>
        </w:rPr>
        <w:t>Школа № 88</w:t>
      </w:r>
      <w:r w:rsidR="00226381">
        <w:rPr>
          <w:b/>
        </w:rPr>
        <w:t>»</w:t>
      </w:r>
      <w:r w:rsidRPr="00BD4242">
        <w:rPr>
          <w:b/>
        </w:rPr>
        <w:t xml:space="preserve"> на 201</w:t>
      </w:r>
      <w:r w:rsidR="00D57F66">
        <w:rPr>
          <w:b/>
        </w:rPr>
        <w:t>9-2020</w:t>
      </w:r>
      <w:r w:rsidRPr="00BD4242">
        <w:rPr>
          <w:b/>
        </w:rPr>
        <w:t xml:space="preserve"> учебный год – Приложение № 1</w:t>
      </w: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6A4C9F" w:rsidRDefault="006A4C9F" w:rsidP="006A4C9F">
      <w:pPr>
        <w:ind w:left="4248" w:firstLine="708"/>
        <w:jc w:val="right"/>
        <w:rPr>
          <w:b/>
          <w:sz w:val="28"/>
          <w:szCs w:val="28"/>
        </w:rPr>
      </w:pPr>
      <w:r>
        <w:tab/>
      </w:r>
      <w:r>
        <w:tab/>
      </w:r>
      <w:r w:rsidRPr="00454F8D">
        <w:rPr>
          <w:sz w:val="20"/>
          <w:szCs w:val="20"/>
        </w:rPr>
        <w:tab/>
      </w:r>
      <w:r w:rsidRPr="00454F8D">
        <w:rPr>
          <w:sz w:val="20"/>
          <w:szCs w:val="20"/>
        </w:rPr>
        <w:tab/>
      </w: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Pr="00B658E5" w:rsidRDefault="006A4C9F" w:rsidP="006A4C9F">
      <w:pPr>
        <w:ind w:firstLine="708"/>
        <w:jc w:val="center"/>
      </w:pPr>
      <w:r>
        <w:lastRenderedPageBreak/>
        <w:t>Н</w:t>
      </w:r>
      <w:r w:rsidRPr="00B658E5">
        <w:t>едельный учебный план</w:t>
      </w:r>
    </w:p>
    <w:p w:rsidR="006A4C9F" w:rsidRPr="00B658E5" w:rsidRDefault="006A4C9F" w:rsidP="006A4C9F">
      <w:pPr>
        <w:ind w:firstLine="708"/>
        <w:jc w:val="center"/>
      </w:pPr>
      <w:r>
        <w:t>МБОУ «Школа № 88»</w:t>
      </w:r>
      <w:r w:rsidRPr="00B658E5">
        <w:t xml:space="preserve"> </w:t>
      </w:r>
    </w:p>
    <w:p w:rsidR="006A4C9F" w:rsidRPr="00B658E5" w:rsidRDefault="006A4C9F" w:rsidP="006A4C9F">
      <w:pPr>
        <w:tabs>
          <w:tab w:val="left" w:pos="709"/>
        </w:tabs>
        <w:ind w:right="240" w:firstLine="567"/>
        <w:jc w:val="center"/>
      </w:pPr>
      <w:r w:rsidRPr="00B658E5">
        <w:t xml:space="preserve"> на уровне начального общего образования (1-4 классы)</w:t>
      </w:r>
    </w:p>
    <w:p w:rsidR="006A4C9F" w:rsidRPr="00B658E5" w:rsidRDefault="006A4C9F" w:rsidP="006A4C9F">
      <w:pPr>
        <w:tabs>
          <w:tab w:val="left" w:pos="709"/>
        </w:tabs>
        <w:ind w:right="240" w:firstLine="567"/>
        <w:jc w:val="center"/>
      </w:pPr>
      <w:r w:rsidRPr="00947980">
        <w:t>на 201</w:t>
      </w:r>
      <w:r w:rsidR="00D57F66">
        <w:t>9-2020</w:t>
      </w:r>
      <w:r w:rsidRPr="00947980">
        <w:t xml:space="preserve"> учебный</w:t>
      </w:r>
      <w:r w:rsidRPr="00B658E5">
        <w:t xml:space="preserve"> год </w:t>
      </w:r>
    </w:p>
    <w:p w:rsidR="006A4C9F" w:rsidRPr="00B658E5" w:rsidRDefault="006A4C9F" w:rsidP="006A4C9F">
      <w:pPr>
        <w:ind w:firstLine="708"/>
      </w:pPr>
      <w:r>
        <w:t xml:space="preserve">                                              </w:t>
      </w:r>
      <w:r>
        <w:tab/>
        <w:t xml:space="preserve">    </w:t>
      </w:r>
      <w:r w:rsidRPr="00B658E5">
        <w:t>(</w:t>
      </w:r>
      <w:r w:rsidRPr="00C20F4E">
        <w:t>5</w:t>
      </w:r>
      <w:r w:rsidRPr="00AE6A49">
        <w:t>-дневная учебная неделя</w:t>
      </w:r>
      <w:r w:rsidRPr="00B658E5">
        <w:t>)</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D57F66" w:rsidRPr="005B45A8" w:rsidTr="00165D6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8E05F8" w:rsidP="00165D60">
            <w:pPr>
              <w:tabs>
                <w:tab w:val="left" w:pos="4500"/>
                <w:tab w:val="left" w:pos="9180"/>
                <w:tab w:val="left" w:pos="9360"/>
              </w:tabs>
              <w:rPr>
                <w:bCs/>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48260</wp:posOffset>
                      </wp:positionV>
                      <wp:extent cx="1403985" cy="379095"/>
                      <wp:effectExtent l="6350" t="10795" r="889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TD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"/>
                  </w:pict>
                </mc:Fallback>
              </mc:AlternateContent>
            </w:r>
            <w:r w:rsidR="00D57F66" w:rsidRPr="005B45A8">
              <w:rPr>
                <w:bCs/>
                <w:sz w:val="22"/>
                <w:szCs w:val="22"/>
              </w:rPr>
              <w:t xml:space="preserve">Учебные предметы </w:t>
            </w:r>
          </w:p>
          <w:p w:rsidR="00D57F66" w:rsidRPr="005B45A8" w:rsidRDefault="00D57F66" w:rsidP="00165D60">
            <w:pPr>
              <w:jc w:val="right"/>
              <w:rPr>
                <w:sz w:val="22"/>
                <w:szCs w:val="22"/>
              </w:rPr>
            </w:pPr>
            <w:r w:rsidRPr="005B45A8">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ind w:firstLine="720"/>
              <w:jc w:val="center"/>
              <w:rPr>
                <w:bCs/>
                <w:sz w:val="22"/>
                <w:szCs w:val="22"/>
              </w:rPr>
            </w:pPr>
            <w:r w:rsidRPr="005B45A8">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Всего</w:t>
            </w:r>
          </w:p>
        </w:tc>
      </w:tr>
      <w:tr w:rsidR="00D57F66" w:rsidRPr="005B45A8" w:rsidTr="00165D6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rPr>
                <w:sz w:val="22"/>
                <w:szCs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jc w:val="center"/>
              <w:rPr>
                <w:bCs/>
                <w:sz w:val="22"/>
                <w:szCs w:val="22"/>
              </w:rPr>
            </w:pP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i/>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i/>
                <w:sz w:val="22"/>
                <w:szCs w:val="22"/>
              </w:rPr>
            </w:pPr>
            <w:r w:rsidRPr="005B45A8">
              <w:rPr>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ind w:firstLine="720"/>
              <w:jc w:val="center"/>
              <w:rPr>
                <w:bCs/>
                <w:sz w:val="22"/>
                <w:szCs w:val="22"/>
              </w:rPr>
            </w:pPr>
          </w:p>
        </w:tc>
      </w:tr>
      <w:tr w:rsidR="00D57F66" w:rsidRPr="005B45A8" w:rsidTr="00165D60">
        <w:trPr>
          <w:trHeight w:val="375"/>
          <w:jc w:val="center"/>
        </w:trPr>
        <w:tc>
          <w:tcPr>
            <w:tcW w:w="1800" w:type="dxa"/>
            <w:vMerge w:val="restart"/>
            <w:tcBorders>
              <w:top w:val="single" w:sz="4" w:space="0" w:color="auto"/>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Русский язык</w:t>
            </w:r>
            <w:r w:rsidRPr="00D57F66">
              <w:rPr>
                <w:bCs/>
                <w:sz w:val="22"/>
                <w:szCs w:val="22"/>
              </w:rPr>
              <w:t xml:space="preserve"> </w:t>
            </w:r>
            <w:r w:rsidRPr="005B45A8">
              <w:rPr>
                <w:bCs/>
                <w:sz w:val="22"/>
                <w:szCs w:val="22"/>
              </w:rPr>
              <w:t>и</w:t>
            </w:r>
            <w:r w:rsidRPr="00D57F66">
              <w:rPr>
                <w:bCs/>
                <w:sz w:val="22"/>
                <w:szCs w:val="22"/>
              </w:rPr>
              <w:t xml:space="preserve"> </w:t>
            </w:r>
          </w:p>
          <w:p w:rsidR="00D57F66" w:rsidRPr="005B45A8" w:rsidRDefault="00D57F66" w:rsidP="00165D60">
            <w:pPr>
              <w:tabs>
                <w:tab w:val="left" w:pos="4500"/>
                <w:tab w:val="left" w:pos="9180"/>
                <w:tab w:val="left" w:pos="9360"/>
              </w:tabs>
              <w:rPr>
                <w:bCs/>
                <w:sz w:val="22"/>
                <w:szCs w:val="22"/>
              </w:rPr>
            </w:pPr>
            <w:r w:rsidRPr="005B45A8">
              <w:rPr>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r w:rsidR="00B17771" w:rsidRPr="00B17771">
              <w:rPr>
                <w:b/>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r w:rsidR="00B17771" w:rsidRPr="00B17771">
              <w:rPr>
                <w:b/>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16</w:t>
            </w:r>
          </w:p>
        </w:tc>
      </w:tr>
      <w:tr w:rsidR="00D57F66" w:rsidRPr="005B45A8" w:rsidTr="00165D60">
        <w:trPr>
          <w:trHeight w:val="375"/>
          <w:jc w:val="center"/>
        </w:trPr>
        <w:tc>
          <w:tcPr>
            <w:tcW w:w="1800" w:type="dxa"/>
            <w:vMerge/>
            <w:tcBorders>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lang w:val="en-US"/>
              </w:rPr>
            </w:pPr>
            <w:r w:rsidRPr="005B45A8">
              <w:rPr>
                <w:bCs/>
                <w:sz w:val="22"/>
                <w:szCs w:val="22"/>
              </w:rPr>
              <w:t>15</w:t>
            </w:r>
          </w:p>
        </w:tc>
      </w:tr>
      <w:tr w:rsidR="00D57F66" w:rsidRPr="005B45A8" w:rsidTr="00165D60">
        <w:trPr>
          <w:trHeight w:val="487"/>
          <w:jc w:val="center"/>
        </w:trPr>
        <w:tc>
          <w:tcPr>
            <w:tcW w:w="1800" w:type="dxa"/>
            <w:vMerge w:val="restart"/>
            <w:tcBorders>
              <w:left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color w:val="000000"/>
                <w:sz w:val="22"/>
                <w:szCs w:val="22"/>
              </w:rPr>
            </w:pPr>
            <w:r w:rsidRPr="000D51D8">
              <w:rPr>
                <w:bCs/>
                <w:color w:val="000000"/>
                <w:sz w:val="22"/>
                <w:szCs w:val="22"/>
              </w:rPr>
              <w:t xml:space="preserve">Родной язык </w:t>
            </w:r>
          </w:p>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Родной язык</w:t>
            </w:r>
            <w:r w:rsidR="00165D60">
              <w:rPr>
                <w:bCs/>
                <w:color w:val="000000"/>
                <w:sz w:val="22"/>
                <w:szCs w:val="22"/>
              </w:rPr>
              <w:t xml:space="preserve"> </w:t>
            </w:r>
            <w:r>
              <w:rPr>
                <w:bCs/>
                <w:color w:val="000000"/>
                <w:sz w:val="22"/>
                <w:szCs w:val="22"/>
              </w:rPr>
              <w:t>(русский)</w:t>
            </w:r>
          </w:p>
        </w:tc>
        <w:tc>
          <w:tcPr>
            <w:tcW w:w="1140" w:type="dxa"/>
            <w:tcBorders>
              <w:top w:val="single" w:sz="4" w:space="0" w:color="auto"/>
              <w:left w:val="single" w:sz="4" w:space="0" w:color="auto"/>
              <w:right w:val="single" w:sz="4" w:space="0" w:color="auto"/>
            </w:tcBorders>
          </w:tcPr>
          <w:p w:rsidR="00D57F66" w:rsidRPr="00193BD3" w:rsidRDefault="00D57F66" w:rsidP="00D57F66">
            <w:pPr>
              <w:tabs>
                <w:tab w:val="left" w:pos="4500"/>
                <w:tab w:val="left" w:pos="9180"/>
                <w:tab w:val="left" w:pos="9360"/>
              </w:tabs>
              <w:jc w:val="center"/>
              <w:rPr>
                <w:b/>
                <w:bCs/>
                <w:color w:val="FF0000"/>
                <w:sz w:val="22"/>
                <w:szCs w:val="22"/>
              </w:rPr>
            </w:pPr>
          </w:p>
        </w:tc>
        <w:tc>
          <w:tcPr>
            <w:tcW w:w="1260" w:type="dxa"/>
            <w:tcBorders>
              <w:top w:val="single" w:sz="4" w:space="0" w:color="auto"/>
              <w:left w:val="single" w:sz="4" w:space="0" w:color="auto"/>
              <w:right w:val="single" w:sz="4" w:space="0" w:color="auto"/>
            </w:tcBorders>
          </w:tcPr>
          <w:p w:rsidR="00D57F66" w:rsidRPr="00193BD3" w:rsidRDefault="00D57F66" w:rsidP="00D57F66">
            <w:pPr>
              <w:jc w:val="center"/>
              <w:rPr>
                <w:b/>
                <w:color w:val="FF0000"/>
              </w:rPr>
            </w:pPr>
          </w:p>
        </w:tc>
        <w:tc>
          <w:tcPr>
            <w:tcW w:w="1260" w:type="dxa"/>
            <w:tcBorders>
              <w:top w:val="single" w:sz="4" w:space="0" w:color="auto"/>
              <w:left w:val="single" w:sz="4" w:space="0" w:color="auto"/>
              <w:right w:val="single" w:sz="4" w:space="0" w:color="auto"/>
            </w:tcBorders>
          </w:tcPr>
          <w:p w:rsidR="00D57F66" w:rsidRPr="00193BD3" w:rsidRDefault="00D57F66" w:rsidP="00D57F66">
            <w:pPr>
              <w:jc w:val="center"/>
              <w:rPr>
                <w:b/>
                <w:color w:val="FF0000"/>
              </w:rPr>
            </w:pPr>
            <w:r w:rsidRPr="00193BD3">
              <w:rPr>
                <w:b/>
                <w:bCs/>
                <w:color w:val="FF0000"/>
                <w:sz w:val="22"/>
                <w:szCs w:val="22"/>
              </w:rPr>
              <w:t>0,5</w:t>
            </w:r>
          </w:p>
        </w:tc>
        <w:tc>
          <w:tcPr>
            <w:tcW w:w="1260" w:type="dxa"/>
            <w:tcBorders>
              <w:top w:val="single" w:sz="4" w:space="0" w:color="auto"/>
              <w:left w:val="single" w:sz="4" w:space="0" w:color="auto"/>
              <w:right w:val="single" w:sz="4" w:space="0" w:color="auto"/>
            </w:tcBorders>
          </w:tcPr>
          <w:p w:rsidR="00D57F66" w:rsidRPr="00193BD3" w:rsidRDefault="00D57F66" w:rsidP="00D57F66">
            <w:pPr>
              <w:jc w:val="center"/>
              <w:rPr>
                <w:b/>
                <w:color w:val="FF0000"/>
              </w:rPr>
            </w:pPr>
            <w:r w:rsidRPr="00193BD3">
              <w:rPr>
                <w:b/>
                <w:bCs/>
                <w:color w:val="FF0000"/>
                <w:sz w:val="22"/>
                <w:szCs w:val="22"/>
              </w:rPr>
              <w:t>0,5</w:t>
            </w:r>
          </w:p>
        </w:tc>
        <w:tc>
          <w:tcPr>
            <w:tcW w:w="1529" w:type="dxa"/>
            <w:tcBorders>
              <w:top w:val="single" w:sz="4" w:space="0" w:color="auto"/>
              <w:left w:val="single" w:sz="4" w:space="0" w:color="auto"/>
              <w:right w:val="single" w:sz="4" w:space="0" w:color="auto"/>
            </w:tcBorders>
          </w:tcPr>
          <w:p w:rsidR="00D57F66" w:rsidRPr="00193BD3" w:rsidRDefault="00B17771" w:rsidP="00165D60">
            <w:pPr>
              <w:tabs>
                <w:tab w:val="left" w:pos="4500"/>
                <w:tab w:val="left" w:pos="9180"/>
                <w:tab w:val="left" w:pos="9360"/>
              </w:tabs>
              <w:jc w:val="center"/>
              <w:rPr>
                <w:b/>
                <w:bCs/>
                <w:color w:val="FF0000"/>
                <w:sz w:val="22"/>
                <w:szCs w:val="22"/>
              </w:rPr>
            </w:pPr>
            <w:r>
              <w:rPr>
                <w:b/>
                <w:bCs/>
                <w:color w:val="FF0000"/>
                <w:sz w:val="22"/>
                <w:szCs w:val="22"/>
              </w:rPr>
              <w:t>1</w:t>
            </w:r>
          </w:p>
        </w:tc>
      </w:tr>
      <w:tr w:rsidR="00D57F66" w:rsidRPr="005B45A8" w:rsidTr="00165D60">
        <w:trPr>
          <w:trHeight w:val="510"/>
          <w:jc w:val="center"/>
        </w:trPr>
        <w:tc>
          <w:tcPr>
            <w:tcW w:w="1800" w:type="dxa"/>
            <w:vMerge/>
            <w:tcBorders>
              <w:left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color w:val="000000"/>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r w:rsidR="00165D60">
              <w:rPr>
                <w:bCs/>
                <w:color w:val="000000"/>
                <w:sz w:val="22"/>
                <w:szCs w:val="22"/>
              </w:rPr>
              <w:t xml:space="preserve"> </w:t>
            </w:r>
            <w:r>
              <w:rPr>
                <w:bCs/>
                <w:color w:val="000000"/>
                <w:sz w:val="22"/>
                <w:szCs w:val="22"/>
              </w:rPr>
              <w:t>(русском)</w:t>
            </w:r>
          </w:p>
        </w:tc>
        <w:tc>
          <w:tcPr>
            <w:tcW w:w="114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p>
        </w:tc>
        <w:tc>
          <w:tcPr>
            <w:tcW w:w="126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p>
        </w:tc>
        <w:tc>
          <w:tcPr>
            <w:tcW w:w="126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r w:rsidRPr="00193BD3">
              <w:rPr>
                <w:b/>
                <w:bCs/>
                <w:color w:val="FF0000"/>
                <w:sz w:val="22"/>
                <w:szCs w:val="22"/>
              </w:rPr>
              <w:t>0,5</w:t>
            </w:r>
          </w:p>
        </w:tc>
        <w:tc>
          <w:tcPr>
            <w:tcW w:w="126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r w:rsidRPr="00193BD3">
              <w:rPr>
                <w:b/>
                <w:bCs/>
                <w:color w:val="FF0000"/>
                <w:sz w:val="22"/>
                <w:szCs w:val="22"/>
              </w:rPr>
              <w:t>0,5</w:t>
            </w:r>
          </w:p>
        </w:tc>
        <w:tc>
          <w:tcPr>
            <w:tcW w:w="1529" w:type="dxa"/>
            <w:tcBorders>
              <w:left w:val="single" w:sz="4" w:space="0" w:color="auto"/>
              <w:bottom w:val="single" w:sz="4" w:space="0" w:color="auto"/>
              <w:right w:val="single" w:sz="4" w:space="0" w:color="auto"/>
            </w:tcBorders>
          </w:tcPr>
          <w:p w:rsidR="00D57F66" w:rsidRPr="00193BD3" w:rsidRDefault="00B17771" w:rsidP="00165D60">
            <w:pPr>
              <w:tabs>
                <w:tab w:val="left" w:pos="4500"/>
                <w:tab w:val="left" w:pos="9180"/>
                <w:tab w:val="left" w:pos="9360"/>
              </w:tabs>
              <w:jc w:val="center"/>
              <w:rPr>
                <w:b/>
                <w:bCs/>
                <w:color w:val="FF0000"/>
                <w:sz w:val="22"/>
                <w:szCs w:val="22"/>
                <w:lang w:val="en-US"/>
              </w:rPr>
            </w:pPr>
            <w:r>
              <w:rPr>
                <w:b/>
                <w:bCs/>
                <w:color w:val="FF0000"/>
                <w:sz w:val="22"/>
                <w:szCs w:val="22"/>
              </w:rPr>
              <w:t>1</w:t>
            </w:r>
          </w:p>
        </w:tc>
      </w:tr>
      <w:tr w:rsidR="00D57F66" w:rsidRPr="005B45A8" w:rsidTr="00165D60">
        <w:trPr>
          <w:trHeight w:val="375"/>
          <w:jc w:val="center"/>
        </w:trPr>
        <w:tc>
          <w:tcPr>
            <w:tcW w:w="1800" w:type="dxa"/>
            <w:tcBorders>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Иностранный язы</w:t>
            </w:r>
            <w:proofErr w:type="gramStart"/>
            <w:r w:rsidRPr="005B45A8">
              <w:rPr>
                <w:bCs/>
                <w:sz w:val="22"/>
                <w:szCs w:val="22"/>
              </w:rPr>
              <w:t>к</w:t>
            </w:r>
            <w:r>
              <w:rPr>
                <w:bCs/>
                <w:sz w:val="22"/>
                <w:szCs w:val="22"/>
              </w:rPr>
              <w:t>(</w:t>
            </w:r>
            <w:proofErr w:type="spellStart"/>
            <w:proofErr w:type="gramEnd"/>
            <w:r>
              <w:rPr>
                <w:bCs/>
                <w:sz w:val="22"/>
                <w:szCs w:val="22"/>
              </w:rPr>
              <w:t>англ</w:t>
            </w:r>
            <w:proofErr w:type="spellEnd"/>
            <w:r>
              <w:rPr>
                <w:bCs/>
                <w:sz w:val="22"/>
                <w:szCs w:val="22"/>
              </w:rPr>
              <w:t>)</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6</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16</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8</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p w:rsidR="00D57F66" w:rsidRPr="005B45A8" w:rsidRDefault="00D57F66" w:rsidP="00165D60">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color w:val="000000"/>
                <w:sz w:val="22"/>
                <w:szCs w:val="22"/>
              </w:rPr>
            </w:pPr>
            <w:r w:rsidRPr="005B45A8">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color w:val="000000"/>
                <w:sz w:val="22"/>
                <w:szCs w:val="22"/>
              </w:rPr>
            </w:pPr>
            <w:r w:rsidRPr="005B45A8">
              <w:rPr>
                <w:bCs/>
                <w:color w:val="000000"/>
                <w:sz w:val="22"/>
                <w:szCs w:val="22"/>
              </w:rPr>
              <w:t>1</w:t>
            </w:r>
          </w:p>
        </w:tc>
      </w:tr>
      <w:tr w:rsidR="00D57F66" w:rsidRPr="005B45A8" w:rsidTr="00165D60">
        <w:trPr>
          <w:trHeight w:val="375"/>
          <w:jc w:val="center"/>
        </w:trPr>
        <w:tc>
          <w:tcPr>
            <w:tcW w:w="1800" w:type="dxa"/>
            <w:vMerge w:val="restart"/>
            <w:tcBorders>
              <w:top w:val="single" w:sz="4" w:space="0" w:color="auto"/>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vMerge/>
            <w:tcBorders>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12</w:t>
            </w:r>
          </w:p>
        </w:tc>
      </w:tr>
      <w:tr w:rsidR="00D57F66" w:rsidRPr="005B45A8" w:rsidTr="00165D6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lang w:val="en-US"/>
              </w:rPr>
            </w:pPr>
            <w:r w:rsidRPr="005B45A8">
              <w:rPr>
                <w:bCs/>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86</w:t>
            </w:r>
          </w:p>
        </w:tc>
      </w:tr>
      <w:tr w:rsidR="00D57F66" w:rsidRPr="005B45A8" w:rsidTr="00165D60">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rPr>
                <w:bCs/>
                <w:i/>
                <w:sz w:val="22"/>
                <w:szCs w:val="22"/>
              </w:rPr>
            </w:pPr>
            <w:r w:rsidRPr="005B45A8">
              <w:rPr>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193BD3" w:rsidRDefault="00D57F66"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93BD3" w:rsidRDefault="00D57F66"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93BD3" w:rsidRDefault="00D57F66"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93BD3" w:rsidRDefault="00D57F66"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193BD3" w:rsidRDefault="00D57F66" w:rsidP="00165D60">
            <w:pPr>
              <w:tabs>
                <w:tab w:val="left" w:pos="4500"/>
                <w:tab w:val="left" w:pos="9180"/>
                <w:tab w:val="left" w:pos="9360"/>
              </w:tabs>
              <w:jc w:val="center"/>
              <w:rPr>
                <w:b/>
                <w:bCs/>
                <w:color w:val="FF0000"/>
                <w:sz w:val="22"/>
                <w:szCs w:val="22"/>
              </w:rPr>
            </w:pPr>
            <w:r w:rsidRPr="00193BD3">
              <w:rPr>
                <w:b/>
                <w:bCs/>
                <w:color w:val="FF0000"/>
                <w:sz w:val="22"/>
                <w:szCs w:val="22"/>
              </w:rPr>
              <w:t>4</w:t>
            </w:r>
          </w:p>
        </w:tc>
      </w:tr>
      <w:tr w:rsidR="00D57F66" w:rsidRPr="005B45A8" w:rsidTr="00165D6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90</w:t>
            </w:r>
          </w:p>
        </w:tc>
      </w:tr>
    </w:tbl>
    <w:p w:rsidR="006A4C9F" w:rsidRPr="00585CFB" w:rsidRDefault="006A4C9F" w:rsidP="006A4C9F">
      <w:pPr>
        <w:ind w:firstLine="708"/>
        <w:jc w:val="center"/>
      </w:pPr>
    </w:p>
    <w:p w:rsidR="006A4C9F" w:rsidRPr="00585CFB" w:rsidRDefault="006A4C9F" w:rsidP="006A4C9F">
      <w:pPr>
        <w:ind w:firstLine="708"/>
        <w:jc w:val="center"/>
      </w:pPr>
    </w:p>
    <w:p w:rsidR="006A4C9F" w:rsidRPr="00585CFB" w:rsidRDefault="006A4C9F" w:rsidP="006A4C9F">
      <w:pPr>
        <w:ind w:firstLine="708"/>
        <w:jc w:val="cente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4461B1" w:rsidRDefault="004461B1" w:rsidP="00226381">
      <w:pPr>
        <w:tabs>
          <w:tab w:val="left" w:pos="4500"/>
          <w:tab w:val="left" w:pos="9180"/>
          <w:tab w:val="left" w:pos="9360"/>
        </w:tabs>
        <w:jc w:val="center"/>
        <w:rPr>
          <w:b/>
        </w:rPr>
      </w:pPr>
    </w:p>
    <w:p w:rsidR="004461B1" w:rsidRDefault="004461B1" w:rsidP="00226381">
      <w:pPr>
        <w:tabs>
          <w:tab w:val="left" w:pos="4500"/>
          <w:tab w:val="left" w:pos="9180"/>
          <w:tab w:val="left" w:pos="9360"/>
        </w:tabs>
        <w:jc w:val="center"/>
        <w:rPr>
          <w:b/>
        </w:rPr>
      </w:pPr>
    </w:p>
    <w:p w:rsidR="00226381" w:rsidRPr="00226381" w:rsidRDefault="00226381" w:rsidP="00226381">
      <w:pPr>
        <w:tabs>
          <w:tab w:val="left" w:pos="4500"/>
          <w:tab w:val="left" w:pos="9180"/>
          <w:tab w:val="left" w:pos="9360"/>
        </w:tabs>
        <w:jc w:val="center"/>
        <w:rPr>
          <w:b/>
        </w:rPr>
      </w:pPr>
      <w:r w:rsidRPr="00226381">
        <w:rPr>
          <w:b/>
        </w:rPr>
        <w:t xml:space="preserve">Уровень </w:t>
      </w:r>
      <w:r w:rsidR="006A4C9F">
        <w:rPr>
          <w:b/>
        </w:rPr>
        <w:t>о</w:t>
      </w:r>
      <w:r w:rsidRPr="00226381">
        <w:rPr>
          <w:b/>
        </w:rPr>
        <w:t xml:space="preserve">сновного </w:t>
      </w:r>
      <w:r w:rsidR="006A4C9F">
        <w:rPr>
          <w:b/>
        </w:rPr>
        <w:t>о</w:t>
      </w:r>
      <w:r w:rsidRPr="00226381">
        <w:rPr>
          <w:b/>
        </w:rPr>
        <w:t>бщего образования</w:t>
      </w:r>
    </w:p>
    <w:p w:rsidR="00D57F66" w:rsidRPr="00D57F66" w:rsidRDefault="00226381" w:rsidP="00D57F66">
      <w:pPr>
        <w:tabs>
          <w:tab w:val="left" w:pos="4500"/>
          <w:tab w:val="left" w:pos="9180"/>
          <w:tab w:val="left" w:pos="9360"/>
        </w:tabs>
        <w:ind w:firstLine="709"/>
        <w:jc w:val="both"/>
      </w:pPr>
      <w:r w:rsidRPr="00D57F66">
        <w:rPr>
          <w:color w:val="FF0000"/>
        </w:rPr>
        <w:t xml:space="preserve"> </w:t>
      </w:r>
      <w:r w:rsidR="00D57F66" w:rsidRPr="00D57F66">
        <w:t>В 2019-2020 учебном году ФГОС ООО реализуется в 5-9 классах всех общеобразовательных организаций Ростовской области.</w:t>
      </w:r>
    </w:p>
    <w:p w:rsidR="0094393B" w:rsidRPr="00EB65B1" w:rsidRDefault="0094393B" w:rsidP="00D57F66">
      <w:pPr>
        <w:tabs>
          <w:tab w:val="left" w:pos="4500"/>
          <w:tab w:val="left" w:pos="9180"/>
          <w:tab w:val="left" w:pos="9360"/>
        </w:tabs>
        <w:ind w:firstLine="709"/>
        <w:jc w:val="both"/>
      </w:pPr>
      <w:r w:rsidRPr="00EB65B1">
        <w:t>В соответствии с ФГОС ООО количество учебных занятий за 5 лет не может составлять менее 5267 и более 6020 часов.</w:t>
      </w:r>
    </w:p>
    <w:p w:rsidR="0094393B" w:rsidRDefault="0094393B" w:rsidP="0094393B">
      <w:pPr>
        <w:pStyle w:val="af6"/>
        <w:spacing w:after="0"/>
        <w:ind w:firstLine="709"/>
        <w:jc w:val="both"/>
      </w:pPr>
      <w:r w:rsidRPr="00EB65B1">
        <w:rPr>
          <w:rFonts w:eastAsia="Calibri"/>
        </w:rPr>
        <w:t xml:space="preserve">Предметная область «Русский язык и литература» </w:t>
      </w:r>
      <w:r w:rsidRPr="00EB65B1">
        <w:t>включает обязательные учебные предметы «Русский язык» и  «Литература».</w:t>
      </w:r>
    </w:p>
    <w:p w:rsidR="00D57F66" w:rsidRPr="00D57F66" w:rsidRDefault="00D57F66" w:rsidP="00D57F66">
      <w:pPr>
        <w:pStyle w:val="af6"/>
        <w:spacing w:after="0"/>
        <w:ind w:firstLine="709"/>
        <w:jc w:val="both"/>
      </w:pPr>
      <w:r w:rsidRPr="00D57F66">
        <w:t>Предметная область «Родной язык и родная литература» включает обязательные учебные предметы «Родной язык» и «Родная литература».</w:t>
      </w:r>
    </w:p>
    <w:p w:rsidR="00D57F66" w:rsidRPr="00D57F66" w:rsidRDefault="00D57F66" w:rsidP="00D57F66">
      <w:pPr>
        <w:ind w:firstLine="709"/>
        <w:jc w:val="both"/>
        <w:rPr>
          <w:bCs/>
        </w:rPr>
      </w:pPr>
      <w:proofErr w:type="gramStart"/>
      <w:r w:rsidRPr="00D57F66">
        <w:rPr>
          <w:bCs/>
          <w:color w:val="000000"/>
        </w:rPr>
        <w:t xml:space="preserve">Объем часов </w:t>
      </w:r>
      <w:r w:rsidRPr="00D57F66">
        <w:t>по классам (годам) обучения</w:t>
      </w:r>
      <w:r w:rsidRPr="00D57F66">
        <w:rPr>
          <w:bCs/>
          <w:color w:val="000000"/>
        </w:rPr>
        <w:t xml:space="preserve"> устанавливается самостоятельно общеобразовательной организацией из части, </w:t>
      </w:r>
      <w:r w:rsidRPr="00D57F66">
        <w:rPr>
          <w:bCs/>
        </w:rPr>
        <w:t xml:space="preserve">формируемой участниками образовательных отношений, но не менее </w:t>
      </w:r>
      <w:r w:rsidRPr="00D57F66">
        <w:t xml:space="preserve">1 часа в неделю </w:t>
      </w:r>
      <w:r w:rsidRPr="00D57F66">
        <w:rPr>
          <w:bCs/>
        </w:rPr>
        <w:t xml:space="preserve">суммарно за 5 лет обучения </w:t>
      </w:r>
      <w:r w:rsidRPr="00D57F66">
        <w:t>по каждому учебному предмету предметной области «</w:t>
      </w:r>
      <w:r w:rsidRPr="00D57F66">
        <w:rPr>
          <w:bCs/>
        </w:rPr>
        <w:t xml:space="preserve">Родной язык и </w:t>
      </w:r>
      <w:r w:rsidRPr="00D57F66">
        <w:t>родная литература</w:t>
      </w:r>
      <w:r w:rsidRPr="00D57F66">
        <w:rPr>
          <w:bCs/>
        </w:rPr>
        <w:t xml:space="preserve">»; в 9 классе – не менее </w:t>
      </w:r>
      <w:r w:rsidRPr="00D57F66">
        <w:t>0,5 часа в неделю по каждому учебному предмету предметной области «</w:t>
      </w:r>
      <w:r w:rsidRPr="00D57F66">
        <w:rPr>
          <w:bCs/>
        </w:rPr>
        <w:t xml:space="preserve">Родной язык и </w:t>
      </w:r>
      <w:r w:rsidRPr="00D57F66">
        <w:t>родная литература</w:t>
      </w:r>
      <w:r w:rsidRPr="00D57F66">
        <w:rPr>
          <w:bCs/>
        </w:rPr>
        <w:t>».</w:t>
      </w:r>
      <w:proofErr w:type="gramEnd"/>
    </w:p>
    <w:p w:rsidR="00D57F66" w:rsidRPr="00D57F66" w:rsidRDefault="00D57F66" w:rsidP="00D57F66">
      <w:pPr>
        <w:ind w:firstLine="709"/>
        <w:jc w:val="both"/>
      </w:pPr>
      <w:r w:rsidRPr="00D57F66">
        <w:t xml:space="preserve">Обучающиеся 9 классов завершают уровень основного общего образования, в </w:t>
      </w:r>
      <w:proofErr w:type="gramStart"/>
      <w:r w:rsidRPr="00D57F66">
        <w:t>связи</w:t>
      </w:r>
      <w:proofErr w:type="gramEnd"/>
      <w:r w:rsidRPr="00D57F66">
        <w:t xml:space="preserve"> с чем необходимо обеспечить выполнение основной образовательной программы в полном объеме по предметной области «</w:t>
      </w:r>
      <w:r w:rsidRPr="00D57F66">
        <w:rPr>
          <w:bCs/>
        </w:rPr>
        <w:t xml:space="preserve">Родной язык и </w:t>
      </w:r>
      <w:r w:rsidRPr="00D57F66">
        <w:t>родная литература</w:t>
      </w:r>
      <w:r w:rsidRPr="00D57F66">
        <w:rPr>
          <w:bCs/>
        </w:rPr>
        <w:t>»</w:t>
      </w:r>
      <w:r w:rsidRPr="00D57F66">
        <w:t xml:space="preserve">. </w:t>
      </w:r>
    </w:p>
    <w:p w:rsidR="00D57F66" w:rsidRPr="00D57F66" w:rsidRDefault="00D57F66" w:rsidP="00D57F66">
      <w:pPr>
        <w:pStyle w:val="af6"/>
        <w:spacing w:after="0"/>
        <w:ind w:firstLine="709"/>
        <w:jc w:val="both"/>
      </w:pPr>
      <w:r w:rsidRPr="00D57F66">
        <w:rPr>
          <w:bCs/>
          <w:color w:val="000000"/>
        </w:rPr>
        <w:t xml:space="preserve">Итоговые отметки по учебным предметам инвариантной части учебного плана, включая </w:t>
      </w:r>
      <w:r w:rsidRPr="00D57F66">
        <w:t>обязательные учебные предметы «Родной язык» и «Родная литература», выставляются</w:t>
      </w:r>
      <w:r w:rsidRPr="00D57F66">
        <w:rPr>
          <w:bCs/>
          <w:color w:val="000000"/>
        </w:rPr>
        <w:t xml:space="preserve"> </w:t>
      </w:r>
      <w:r w:rsidRPr="00D57F66">
        <w:t xml:space="preserve">в аттестат об основном общем образовании.     </w:t>
      </w:r>
    </w:p>
    <w:p w:rsidR="00D57F66" w:rsidRPr="00D57F66" w:rsidRDefault="00D57F66" w:rsidP="00D57F66">
      <w:pPr>
        <w:ind w:firstLine="709"/>
        <w:jc w:val="both"/>
      </w:pPr>
      <w:proofErr w:type="gramStart"/>
      <w:r w:rsidRPr="00D57F66">
        <w:rPr>
          <w:bCs/>
        </w:rPr>
        <w:t xml:space="preserve">Свободный выбор изучаемого родного языка </w:t>
      </w:r>
      <w:r w:rsidRPr="00D57F66">
        <w:t xml:space="preserve">из числа языков народов Российской Федерации, </w:t>
      </w:r>
      <w:r w:rsidRPr="00D57F66">
        <w:rPr>
          <w:bCs/>
        </w:rPr>
        <w:t xml:space="preserve">включая русский язык как родной язык, </w:t>
      </w:r>
      <w:r w:rsidRPr="00D57F66">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roofErr w:type="gramEnd"/>
    </w:p>
    <w:p w:rsidR="00D57F66" w:rsidRPr="00D57F66" w:rsidRDefault="00D57F66" w:rsidP="00D57F66">
      <w:pPr>
        <w:ind w:firstLine="709"/>
        <w:jc w:val="both"/>
      </w:pPr>
      <w:r w:rsidRPr="00D57F66">
        <w:t>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fgosreestr.ru в разделе «Основные образовательные программы в части учебных предметов, курсов, дисциплин (модулей)».</w:t>
      </w:r>
    </w:p>
    <w:p w:rsidR="0094393B" w:rsidRPr="00EB65B1" w:rsidRDefault="0094393B" w:rsidP="0094393B">
      <w:pPr>
        <w:pStyle w:val="af6"/>
        <w:spacing w:after="0"/>
        <w:ind w:firstLine="709"/>
        <w:jc w:val="both"/>
      </w:pPr>
      <w:r w:rsidRPr="00EB65B1">
        <w:t>Предметная область «Иностранные языки» - «</w:t>
      </w:r>
      <w:r w:rsidR="00226381" w:rsidRPr="00EB65B1">
        <w:t>Английский язык</w:t>
      </w:r>
      <w:r w:rsidRPr="00EB65B1">
        <w:t xml:space="preserve">» </w:t>
      </w:r>
    </w:p>
    <w:p w:rsidR="0094393B" w:rsidRPr="00EB65B1" w:rsidRDefault="0094393B" w:rsidP="0094393B">
      <w:pPr>
        <w:pStyle w:val="af6"/>
        <w:spacing w:after="0"/>
        <w:ind w:firstLine="709"/>
        <w:jc w:val="both"/>
        <w:rPr>
          <w:rFonts w:eastAsia="Calibri"/>
        </w:rPr>
      </w:pPr>
      <w:r w:rsidRPr="00EB65B1">
        <w:rPr>
          <w:rFonts w:eastAsia="Calibri"/>
        </w:rPr>
        <w:t xml:space="preserve">С целью </w:t>
      </w:r>
      <w:r w:rsidRPr="00EB65B1">
        <w:rPr>
          <w:bCs/>
        </w:rPr>
        <w:t xml:space="preserve">достижения необходимого для продолжения образования уровня читательской компетентности </w:t>
      </w:r>
      <w:r w:rsidRPr="00EB65B1">
        <w:t>в 5</w:t>
      </w:r>
      <w:r w:rsidR="00494841" w:rsidRPr="00EB65B1">
        <w:t xml:space="preserve"> </w:t>
      </w:r>
      <w:r w:rsidRPr="00EB65B1">
        <w:t xml:space="preserve">классах обязательный </w:t>
      </w:r>
      <w:r w:rsidRPr="00EB65B1">
        <w:rPr>
          <w:rFonts w:eastAsia="Calibri"/>
        </w:rPr>
        <w:t>учебный предмет «Литература» (3 ч в неделю) дополн</w:t>
      </w:r>
      <w:r w:rsidR="001B1746" w:rsidRPr="00EB65B1">
        <w:rPr>
          <w:rFonts w:eastAsia="Calibri"/>
        </w:rPr>
        <w:t>ен</w:t>
      </w:r>
      <w:r w:rsidRPr="00EB65B1">
        <w:rPr>
          <w:rFonts w:eastAsia="Calibri"/>
        </w:rPr>
        <w:t xml:space="preserve"> частью, формируемой участниками образовательных отношений. </w:t>
      </w:r>
    </w:p>
    <w:p w:rsidR="0094393B" w:rsidRPr="00EB65B1" w:rsidRDefault="0094393B" w:rsidP="0094393B">
      <w:pPr>
        <w:ind w:firstLine="709"/>
        <w:jc w:val="both"/>
      </w:pPr>
      <w:r w:rsidRPr="00EB65B1">
        <w:rPr>
          <w:rFonts w:eastAsia="Calibri"/>
        </w:rPr>
        <w:t>В рамках ФГОС ООО предметная область «</w:t>
      </w:r>
      <w:r w:rsidRPr="00EB65B1">
        <w:t xml:space="preserve">Основы духовно-нравственной культуры народов России» </w:t>
      </w:r>
      <w:r w:rsidRPr="00EB65B1">
        <w:rPr>
          <w:rFonts w:eastAsia="Calibri"/>
        </w:rPr>
        <w:t xml:space="preserve">на уровне основного общего образования </w:t>
      </w:r>
      <w:r w:rsidRPr="00EB65B1">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EB65B1" w:rsidRPr="00643F91" w:rsidRDefault="00EB65B1" w:rsidP="00EB65B1">
      <w:pPr>
        <w:ind w:firstLine="709"/>
        <w:jc w:val="both"/>
      </w:pPr>
      <w:proofErr w:type="gramStart"/>
      <w:r w:rsidRPr="00643F91">
        <w:t xml:space="preserve">Обязательная предметная область </w:t>
      </w:r>
      <w:r w:rsidRPr="00643F91">
        <w:rPr>
          <w:rFonts w:eastAsia="Calibri"/>
        </w:rPr>
        <w:t>«</w:t>
      </w:r>
      <w:r w:rsidRPr="00643F91">
        <w:t xml:space="preserve">Основы духовно-нравственной культуры народов России» </w:t>
      </w:r>
      <w:r w:rsidRPr="00643F91">
        <w:rPr>
          <w:rFonts w:eastAsia="Calibri"/>
        </w:rPr>
        <w:t xml:space="preserve">на уровне основного общего образования </w:t>
      </w:r>
      <w:r w:rsidRPr="00643F91">
        <w:t xml:space="preserve">(далее - предметная область ОДНКНР) реализуется в рамках учебного плана </w:t>
      </w:r>
      <w:r w:rsidR="00643F91" w:rsidRPr="00643F91">
        <w:t>(8</w:t>
      </w:r>
      <w:r w:rsidR="00CE3929">
        <w:t>-9</w:t>
      </w:r>
      <w:r w:rsidR="00643F91" w:rsidRPr="00643F91">
        <w:t xml:space="preserve"> класс) </w:t>
      </w:r>
      <w:r w:rsidRPr="00643F91">
        <w:t>за счет части, формируемой участниками образовательных отношений, в качестве отдельн</w:t>
      </w:r>
      <w:r w:rsidR="00643F91" w:rsidRPr="00643F91">
        <w:t>ого</w:t>
      </w:r>
      <w:r w:rsidRPr="00643F91">
        <w:t xml:space="preserve"> учебн</w:t>
      </w:r>
      <w:r w:rsidR="00643F91" w:rsidRPr="00643F91">
        <w:t>ого</w:t>
      </w:r>
      <w:r w:rsidRPr="00643F91">
        <w:t xml:space="preserve"> предмет</w:t>
      </w:r>
      <w:r w:rsidR="00643F91" w:rsidRPr="00643F91">
        <w:t>а «Православная культура»</w:t>
      </w:r>
      <w:r w:rsidRPr="00643F91">
        <w:t>,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w:t>
      </w:r>
      <w:proofErr w:type="gramEnd"/>
      <w:r w:rsidRPr="00643F91">
        <w:t xml:space="preserve"> аттестат об основном общем образовании, а также дополнительно </w:t>
      </w:r>
      <w:r w:rsidR="00D14D1D" w:rsidRPr="00643F91">
        <w:t xml:space="preserve">во внеурочной деятельности </w:t>
      </w:r>
      <w:r w:rsidR="00643F91" w:rsidRPr="00643F91">
        <w:t xml:space="preserve">(5 – 7 класс) </w:t>
      </w:r>
      <w:r w:rsidRPr="00643F91">
        <w:t>по решению МБОУ «Школа № 88» в составе предметов</w:t>
      </w:r>
      <w:r w:rsidR="00643F91" w:rsidRPr="00643F91">
        <w:t>: «География Дона», «История Донского края», «Православная культура»</w:t>
      </w:r>
      <w:r w:rsidRPr="00643F91">
        <w:t xml:space="preserve"> </w:t>
      </w:r>
    </w:p>
    <w:p w:rsidR="00EB65B1" w:rsidRPr="00643F91" w:rsidRDefault="00EB65B1" w:rsidP="00EB65B1">
      <w:pPr>
        <w:autoSpaceDE w:val="0"/>
        <w:autoSpaceDN w:val="0"/>
        <w:adjustRightInd w:val="0"/>
        <w:ind w:firstLine="709"/>
        <w:jc w:val="both"/>
      </w:pPr>
      <w:r w:rsidRPr="00643F91">
        <w:t>Изучение предметной области ОДНКНР должно обеспечить:</w:t>
      </w:r>
    </w:p>
    <w:p w:rsidR="00EB65B1" w:rsidRPr="00643F91" w:rsidRDefault="00EB65B1" w:rsidP="00EB65B1">
      <w:pPr>
        <w:autoSpaceDE w:val="0"/>
        <w:autoSpaceDN w:val="0"/>
        <w:adjustRightInd w:val="0"/>
        <w:ind w:firstLine="709"/>
        <w:jc w:val="both"/>
      </w:pPr>
      <w:r w:rsidRPr="00643F91">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B65B1" w:rsidRPr="00643F91" w:rsidRDefault="00EB65B1" w:rsidP="00EB65B1">
      <w:pPr>
        <w:autoSpaceDE w:val="0"/>
        <w:autoSpaceDN w:val="0"/>
        <w:adjustRightInd w:val="0"/>
        <w:ind w:firstLine="709"/>
        <w:jc w:val="both"/>
      </w:pPr>
      <w:r w:rsidRPr="00643F91">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643F91">
        <w:t>потребительстве</w:t>
      </w:r>
      <w:proofErr w:type="spellEnd"/>
      <w:r w:rsidRPr="00643F91">
        <w:t>;</w:t>
      </w:r>
    </w:p>
    <w:p w:rsidR="00EB65B1" w:rsidRPr="00643F91" w:rsidRDefault="00EB65B1" w:rsidP="00EB65B1">
      <w:pPr>
        <w:autoSpaceDE w:val="0"/>
        <w:autoSpaceDN w:val="0"/>
        <w:adjustRightInd w:val="0"/>
        <w:ind w:firstLine="709"/>
        <w:jc w:val="both"/>
      </w:pPr>
      <w:r w:rsidRPr="00643F91">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B65B1" w:rsidRPr="00643F91" w:rsidRDefault="00EB65B1" w:rsidP="00EB65B1">
      <w:pPr>
        <w:autoSpaceDE w:val="0"/>
        <w:autoSpaceDN w:val="0"/>
        <w:adjustRightInd w:val="0"/>
        <w:ind w:firstLine="709"/>
        <w:jc w:val="both"/>
      </w:pPr>
      <w:r w:rsidRPr="00643F91">
        <w:t>понимание значения нравственности, веры и религии в жизни человека, семьи и общества;</w:t>
      </w:r>
    </w:p>
    <w:p w:rsidR="00EB65B1" w:rsidRPr="00643F91" w:rsidRDefault="00EB65B1" w:rsidP="00EB65B1">
      <w:pPr>
        <w:autoSpaceDE w:val="0"/>
        <w:autoSpaceDN w:val="0"/>
        <w:adjustRightInd w:val="0"/>
        <w:ind w:firstLine="709"/>
        <w:jc w:val="both"/>
      </w:pPr>
      <w:r w:rsidRPr="00643F91">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4393B" w:rsidRPr="0094393B" w:rsidRDefault="0094393B" w:rsidP="0094393B">
      <w:pPr>
        <w:pStyle w:val="af6"/>
        <w:spacing w:after="0"/>
        <w:ind w:firstLine="709"/>
        <w:jc w:val="both"/>
        <w:rPr>
          <w:rFonts w:eastAsia="Calibri"/>
          <w:color w:val="FF0000"/>
        </w:rPr>
      </w:pPr>
      <w:proofErr w:type="gramStart"/>
      <w:r w:rsidRPr="0094393B">
        <w:rPr>
          <w:rFonts w:eastAsia="Calibri"/>
          <w:color w:val="FF0000"/>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roofErr w:type="gramEnd"/>
    </w:p>
    <w:p w:rsidR="0094393B" w:rsidRPr="0094393B" w:rsidRDefault="0094393B" w:rsidP="0094393B">
      <w:pPr>
        <w:pStyle w:val="af6"/>
        <w:spacing w:after="0"/>
        <w:ind w:firstLine="709"/>
        <w:jc w:val="both"/>
        <w:rPr>
          <w:rFonts w:eastAsia="Calibri"/>
          <w:color w:val="FF0000"/>
        </w:rPr>
      </w:pPr>
      <w:r w:rsidRPr="0094393B">
        <w:rPr>
          <w:rFonts w:eastAsia="Calibri"/>
          <w:color w:val="FF0000"/>
        </w:rPr>
        <w:t xml:space="preserve">Предметная область «Общественно-научные предметы» состоит из </w:t>
      </w:r>
      <w:r w:rsidRPr="0094393B">
        <w:rPr>
          <w:color w:val="FF0000"/>
        </w:rPr>
        <w:t>обязательных учебных предметов «История России. Всеобщая история» (5-</w:t>
      </w:r>
      <w:r w:rsidR="001B1746">
        <w:rPr>
          <w:color w:val="FF0000"/>
        </w:rPr>
        <w:t>9</w:t>
      </w:r>
      <w:r w:rsidRPr="0094393B">
        <w:rPr>
          <w:color w:val="FF0000"/>
        </w:rPr>
        <w:t xml:space="preserve"> классы), «Обществознание» (</w:t>
      </w:r>
      <w:r w:rsidR="001B1746">
        <w:rPr>
          <w:color w:val="FF0000"/>
        </w:rPr>
        <w:t>6</w:t>
      </w:r>
      <w:r w:rsidRPr="0094393B">
        <w:rPr>
          <w:color w:val="FF0000"/>
        </w:rPr>
        <w:t>-9 классы), «География»</w:t>
      </w:r>
      <w:r w:rsidR="001B1746">
        <w:rPr>
          <w:color w:val="FF0000"/>
        </w:rPr>
        <w:t xml:space="preserve"> (5-9 классы).</w:t>
      </w:r>
    </w:p>
    <w:p w:rsidR="0094393B" w:rsidRPr="0094393B" w:rsidRDefault="0094393B" w:rsidP="0094393B">
      <w:pPr>
        <w:ind w:firstLine="709"/>
        <w:jc w:val="both"/>
        <w:rPr>
          <w:rStyle w:val="c4"/>
          <w:rFonts w:ascii="Arial" w:hAnsi="Arial" w:cs="Arial"/>
          <w:color w:val="FF0000"/>
        </w:rPr>
      </w:pPr>
      <w:r w:rsidRPr="0094393B">
        <w:rPr>
          <w:color w:val="FF0000"/>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94393B">
        <w:rPr>
          <w:rStyle w:val="c4"/>
          <w:color w:val="FF0000"/>
        </w:rPr>
        <w:t>в</w:t>
      </w:r>
      <w:r w:rsidRPr="0094393B">
        <w:rPr>
          <w:color w:val="FF0000"/>
        </w:rPr>
        <w:t xml:space="preserve"> 5 классах изуча</w:t>
      </w:r>
      <w:r w:rsidR="001B1746">
        <w:rPr>
          <w:color w:val="FF0000"/>
        </w:rPr>
        <w:t>е</w:t>
      </w:r>
      <w:r w:rsidRPr="0094393B">
        <w:rPr>
          <w:color w:val="FF0000"/>
        </w:rPr>
        <w:t>тся учебный предмет «Обществознание» за счет части, формируемой участниками образовательных отношений</w:t>
      </w:r>
      <w:r w:rsidRPr="0094393B">
        <w:rPr>
          <w:rStyle w:val="c4"/>
          <w:color w:val="FF0000"/>
        </w:rPr>
        <w:t>.</w:t>
      </w:r>
      <w:r w:rsidRPr="0094393B">
        <w:rPr>
          <w:rStyle w:val="c4"/>
          <w:rFonts w:ascii="Arial" w:hAnsi="Arial" w:cs="Arial"/>
          <w:color w:val="FF0000"/>
        </w:rPr>
        <w:t xml:space="preserve"> </w:t>
      </w:r>
    </w:p>
    <w:p w:rsidR="0094393B" w:rsidRPr="0094393B" w:rsidRDefault="0094393B" w:rsidP="0094393B">
      <w:pPr>
        <w:pStyle w:val="af6"/>
        <w:spacing w:after="0"/>
        <w:ind w:firstLine="709"/>
        <w:jc w:val="both"/>
        <w:rPr>
          <w:rFonts w:eastAsia="Calibri"/>
          <w:color w:val="FF0000"/>
        </w:rPr>
      </w:pPr>
      <w:proofErr w:type="gramStart"/>
      <w:r w:rsidRPr="0094393B">
        <w:rPr>
          <w:rFonts w:eastAsia="Calibri"/>
          <w:color w:val="FF0000"/>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94393B" w:rsidRPr="0094393B" w:rsidRDefault="0094393B" w:rsidP="0094393B">
      <w:pPr>
        <w:pStyle w:val="af6"/>
        <w:spacing w:after="0"/>
        <w:ind w:firstLine="709"/>
        <w:jc w:val="both"/>
        <w:rPr>
          <w:rFonts w:eastAsia="Calibri"/>
          <w:color w:val="FF0000"/>
        </w:rPr>
      </w:pPr>
      <w:r w:rsidRPr="0094393B">
        <w:rPr>
          <w:rFonts w:eastAsia="Calibri"/>
          <w:color w:val="FF0000"/>
        </w:rPr>
        <w:t xml:space="preserve">В предметную область «Искусство» входят обязательные учебные предметы «Музыка» (5-8 классы) и «Изобразительное искусство» </w:t>
      </w:r>
      <w:r w:rsidR="001B1746">
        <w:rPr>
          <w:rFonts w:eastAsia="Calibri"/>
          <w:color w:val="FF0000"/>
        </w:rPr>
        <w:t>(</w:t>
      </w:r>
      <w:r w:rsidRPr="0094393B">
        <w:rPr>
          <w:rFonts w:eastAsia="Calibri"/>
          <w:color w:val="FF0000"/>
        </w:rPr>
        <w:t>5-8 классы</w:t>
      </w:r>
      <w:r w:rsidR="001B1746">
        <w:rPr>
          <w:rFonts w:eastAsia="Calibri"/>
          <w:color w:val="FF0000"/>
        </w:rPr>
        <w:t>)</w:t>
      </w:r>
      <w:r w:rsidRPr="0094393B">
        <w:rPr>
          <w:rFonts w:eastAsia="Calibri"/>
          <w:color w:val="FF0000"/>
        </w:rPr>
        <w:t>.</w:t>
      </w:r>
    </w:p>
    <w:p w:rsidR="0094393B" w:rsidRPr="0094393B" w:rsidRDefault="0094393B" w:rsidP="0094393B">
      <w:pPr>
        <w:pStyle w:val="af6"/>
        <w:spacing w:after="0"/>
        <w:ind w:firstLine="709"/>
        <w:jc w:val="both"/>
        <w:rPr>
          <w:rFonts w:eastAsia="Calibri"/>
          <w:color w:val="FF0000"/>
        </w:rPr>
      </w:pPr>
      <w:r w:rsidRPr="0094393B">
        <w:rPr>
          <w:rFonts w:eastAsia="Calibri"/>
          <w:color w:val="FF0000"/>
        </w:rPr>
        <w:t xml:space="preserve">Предметная область «Технология» включает обязательный учебный предмет «Технология», построенный по </w:t>
      </w:r>
      <w:r w:rsidRPr="0094393B">
        <w:rPr>
          <w:color w:val="FF0000"/>
        </w:rPr>
        <w:t xml:space="preserve">модульному принципу </w:t>
      </w:r>
      <w:r w:rsidRPr="0094393B">
        <w:rPr>
          <w:rFonts w:eastAsia="Calibri"/>
          <w:color w:val="FF0000"/>
        </w:rPr>
        <w:t>(5-8 классы).</w:t>
      </w:r>
    </w:p>
    <w:p w:rsidR="0094393B" w:rsidRPr="0094393B" w:rsidRDefault="0094393B" w:rsidP="0094393B">
      <w:pPr>
        <w:pStyle w:val="af6"/>
        <w:spacing w:after="0"/>
        <w:ind w:firstLine="709"/>
        <w:jc w:val="both"/>
        <w:rPr>
          <w:rFonts w:eastAsia="Calibri"/>
          <w:color w:val="FF0000"/>
        </w:rPr>
      </w:pPr>
      <w:r w:rsidRPr="0094393B">
        <w:rPr>
          <w:rFonts w:eastAsia="Calibri"/>
          <w:color w:val="FF0000"/>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643F91" w:rsidRPr="00643F91" w:rsidRDefault="0094393B" w:rsidP="00643F91">
      <w:pPr>
        <w:pStyle w:val="ConsPlusNormal"/>
        <w:ind w:firstLine="709"/>
        <w:jc w:val="both"/>
        <w:rPr>
          <w:rFonts w:ascii="Times New Roman" w:hAnsi="Times New Roman" w:cs="Times New Roman"/>
          <w:color w:val="FF0000"/>
          <w:sz w:val="24"/>
          <w:szCs w:val="24"/>
        </w:rPr>
      </w:pPr>
      <w:r w:rsidRPr="00643F91">
        <w:rPr>
          <w:rFonts w:ascii="Times New Roman" w:hAnsi="Times New Roman" w:cs="Times New Roman"/>
          <w:color w:val="FF0000"/>
          <w:sz w:val="24"/>
          <w:szCs w:val="24"/>
        </w:rPr>
        <w:t>Обязательный учебный предмет «Физическая культура»</w:t>
      </w:r>
      <w:r w:rsidR="00643F91">
        <w:rPr>
          <w:rFonts w:ascii="Times New Roman" w:hAnsi="Times New Roman" w:cs="Times New Roman"/>
          <w:color w:val="FF0000"/>
          <w:sz w:val="24"/>
          <w:szCs w:val="24"/>
        </w:rPr>
        <w:t>,</w:t>
      </w:r>
      <w:r w:rsidRPr="00643F91">
        <w:rPr>
          <w:rFonts w:ascii="Times New Roman" w:hAnsi="Times New Roman" w:cs="Times New Roman"/>
          <w:color w:val="FF0000"/>
          <w:sz w:val="24"/>
          <w:szCs w:val="24"/>
        </w:rPr>
        <w:t xml:space="preserve"> </w:t>
      </w:r>
      <w:r w:rsidR="00643F91" w:rsidRPr="00643F91">
        <w:rPr>
          <w:rFonts w:ascii="Times New Roman" w:hAnsi="Times New Roman" w:cs="Times New Roman"/>
          <w:color w:val="FF0000"/>
          <w:sz w:val="24"/>
          <w:szCs w:val="24"/>
        </w:rPr>
        <w:t>в</w:t>
      </w:r>
      <w:r w:rsidR="00643F91" w:rsidRPr="00643F91">
        <w:rPr>
          <w:rFonts w:ascii="Times New Roman" w:hAnsi="Times New Roman" w:cs="Times New Roman"/>
          <w:sz w:val="24"/>
          <w:szCs w:val="24"/>
        </w:rPr>
        <w:t xml:space="preserve"> соответствии с </w:t>
      </w:r>
      <w:r w:rsidR="00643F91" w:rsidRPr="00643F91">
        <w:rPr>
          <w:rFonts w:ascii="Times New Roman" w:hAnsi="Times New Roman" w:cs="Times New Roman"/>
          <w:iCs/>
          <w:sz w:val="24"/>
          <w:szCs w:val="24"/>
        </w:rPr>
        <w:t xml:space="preserve">СанПиН 2.4.2.2821-10 </w:t>
      </w:r>
      <w:r w:rsidR="00643F91" w:rsidRPr="00643F91">
        <w:rPr>
          <w:rFonts w:ascii="Times New Roman" w:hAnsi="Times New Roman" w:cs="Times New Roman"/>
          <w:sz w:val="24"/>
          <w:szCs w:val="24"/>
        </w:rPr>
        <w:t xml:space="preserve">рекомендуется проводить не менее  3-х учебных занятий физической культурой в неделю (в урочной и внеурочной форме), предусмотренных в объеме общей недельной нагрузки, </w:t>
      </w:r>
      <w:r w:rsidR="00643F91" w:rsidRPr="00643F91">
        <w:rPr>
          <w:rFonts w:ascii="Times New Roman" w:hAnsi="Times New Roman" w:cs="Times New Roman"/>
          <w:iCs/>
          <w:sz w:val="24"/>
          <w:szCs w:val="24"/>
        </w:rPr>
        <w:t>д</w:t>
      </w:r>
      <w:r w:rsidR="00643F91" w:rsidRPr="00643F91">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1B1746" w:rsidRDefault="0094393B" w:rsidP="0094393B">
      <w:pPr>
        <w:ind w:firstLine="709"/>
        <w:jc w:val="both"/>
        <w:rPr>
          <w:color w:val="FF0000"/>
        </w:rPr>
      </w:pPr>
      <w:r w:rsidRPr="0094393B">
        <w:rPr>
          <w:color w:val="FF0000"/>
        </w:rPr>
        <w:t>Учебный предмет «Основы безопасности жизнедеятельности» в 5-</w:t>
      </w:r>
      <w:r w:rsidR="006A4C9F">
        <w:rPr>
          <w:color w:val="FF0000"/>
        </w:rPr>
        <w:t>7</w:t>
      </w:r>
      <w:r w:rsidRPr="0094393B">
        <w:rPr>
          <w:color w:val="FF0000"/>
        </w:rPr>
        <w:t xml:space="preserve"> классах изуча</w:t>
      </w:r>
      <w:r w:rsidR="001B1746">
        <w:rPr>
          <w:color w:val="FF0000"/>
        </w:rPr>
        <w:t>е</w:t>
      </w:r>
      <w:r w:rsidRPr="0094393B">
        <w:rPr>
          <w:color w:val="FF0000"/>
        </w:rPr>
        <w:t>тся как самостоятельный учебный предмет за счет части, формируемой участниками образовательных отношений</w:t>
      </w:r>
      <w:r w:rsidR="006A4C9F">
        <w:rPr>
          <w:color w:val="FF0000"/>
        </w:rPr>
        <w:t>, а в 8</w:t>
      </w:r>
      <w:r w:rsidR="00CE3929">
        <w:rPr>
          <w:color w:val="FF0000"/>
        </w:rPr>
        <w:t>,9</w:t>
      </w:r>
      <w:r w:rsidR="006A4C9F">
        <w:rPr>
          <w:color w:val="FF0000"/>
        </w:rPr>
        <w:t xml:space="preserve"> класс</w:t>
      </w:r>
      <w:r w:rsidR="00CE3929">
        <w:rPr>
          <w:color w:val="FF0000"/>
        </w:rPr>
        <w:t>ах</w:t>
      </w:r>
      <w:r w:rsidR="006A4C9F">
        <w:rPr>
          <w:color w:val="FF0000"/>
        </w:rPr>
        <w:t xml:space="preserve"> как обязательный предмет учебного плана </w:t>
      </w:r>
    </w:p>
    <w:p w:rsidR="0094393B" w:rsidRPr="0094393B" w:rsidRDefault="0094393B" w:rsidP="001B1746">
      <w:pPr>
        <w:jc w:val="both"/>
        <w:rPr>
          <w:bCs/>
          <w:color w:val="FF0000"/>
        </w:rPr>
      </w:pPr>
      <w:r w:rsidRPr="0094393B">
        <w:rPr>
          <w:bCs/>
          <w:color w:val="FF0000"/>
        </w:rPr>
        <w:t>Часть, формируемая участниками образовательных отношений, при 6-дневной учебной неделе в 5 и 7 классах – 5 часов в неделю, в 6, 8 и 9 классах – 4 часа в неделю</w:t>
      </w:r>
      <w:r w:rsidR="00DB7B49">
        <w:rPr>
          <w:bCs/>
          <w:color w:val="FF0000"/>
        </w:rPr>
        <w:t>.</w:t>
      </w:r>
    </w:p>
    <w:p w:rsidR="0094393B" w:rsidRPr="0094393B" w:rsidRDefault="0094393B" w:rsidP="00DB7B49">
      <w:pPr>
        <w:ind w:firstLine="709"/>
        <w:jc w:val="both"/>
        <w:rPr>
          <w:color w:val="FF0000"/>
        </w:rPr>
      </w:pPr>
      <w:r w:rsidRPr="0094393B">
        <w:rPr>
          <w:bCs/>
          <w:color w:val="FF0000"/>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94393B">
        <w:rPr>
          <w:iCs/>
          <w:color w:val="FF0000"/>
        </w:rPr>
        <w:t xml:space="preserve">соответствует требованиям СанПиН 2.4.2.2821-10. </w:t>
      </w:r>
    </w:p>
    <w:p w:rsidR="002F51DD" w:rsidRDefault="002F51DD" w:rsidP="002F51DD">
      <w:pPr>
        <w:pStyle w:val="dash041e005f0431005f044b005f0447005f043d005f044b005f0439"/>
        <w:ind w:firstLine="697"/>
        <w:jc w:val="both"/>
        <w:rPr>
          <w:rStyle w:val="dash041e005f0431005f044b005f0447005f043d005f044b005f0439005f005fchar1char1"/>
        </w:rPr>
      </w:pPr>
      <w:r w:rsidRPr="002A06B2">
        <w:rPr>
          <w:rStyle w:val="dash041e005f0431005f044b005f0447005f043d005f044b005f0439005f005fchar1char1"/>
        </w:rPr>
        <w:t xml:space="preserve">Учебный план </w:t>
      </w:r>
      <w:r w:rsidR="009C29FB" w:rsidRPr="002A06B2">
        <w:rPr>
          <w:rStyle w:val="dash041e005f0431005f044b005f0447005f043d005f044b005f0439005f005fchar1char1"/>
        </w:rPr>
        <w:t>МБОУ «Школа № 88»</w:t>
      </w:r>
      <w:r w:rsidRPr="002A06B2">
        <w:rPr>
          <w:rStyle w:val="dash041e005f0431005f044b005f0447005f043d005f044b005f0439005f005fchar1char1"/>
        </w:rPr>
        <w:t xml:space="preserve"> включает </w:t>
      </w:r>
      <w:r w:rsidR="00DB7B49">
        <w:rPr>
          <w:rStyle w:val="dash041e005f0431005f044b005f0447005f043d005f044b005f0439005f005fchar1char1"/>
        </w:rPr>
        <w:t>предметы</w:t>
      </w:r>
      <w:r w:rsidRPr="002A06B2">
        <w:rPr>
          <w:rStyle w:val="dash041e005f0431005f044b005f0447005f043d005f044b005f0439005f005fchar1char1"/>
        </w:rPr>
        <w:t xml:space="preserve">, обеспечивающие образовательные потребности и интересы учащихся. Набор </w:t>
      </w:r>
      <w:r w:rsidR="005E16A9" w:rsidRPr="002A06B2">
        <w:rPr>
          <w:rStyle w:val="dash041e005f0431005f044b005f0447005f043d005f044b005f0439005f005fchar1char1"/>
        </w:rPr>
        <w:t>предметов</w:t>
      </w:r>
      <w:r w:rsidRPr="002A06B2">
        <w:rPr>
          <w:rStyle w:val="dash041e005f0431005f044b005f0447005f043d005f044b005f0439005f005fchar1char1"/>
        </w:rPr>
        <w:t xml:space="preserve"> представлен в вариативной части учебного плана:</w:t>
      </w:r>
    </w:p>
    <w:p w:rsidR="00BA14D7" w:rsidRPr="002A06B2" w:rsidRDefault="00BA14D7" w:rsidP="002F51DD">
      <w:pPr>
        <w:pStyle w:val="dash041e005f0431005f044b005f0447005f043d005f044b005f0439"/>
        <w:ind w:firstLine="697"/>
        <w:jc w:val="both"/>
        <w:rPr>
          <w:rStyle w:val="dash041e005f0431005f044b005f0447005f043d005f044b005f0439005f005fchar1char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833"/>
        <w:gridCol w:w="1797"/>
        <w:gridCol w:w="1984"/>
        <w:gridCol w:w="1985"/>
      </w:tblGrid>
      <w:tr w:rsidR="002F51DD" w:rsidRPr="002A06B2" w:rsidTr="00D17CBA">
        <w:tc>
          <w:tcPr>
            <w:tcW w:w="9640" w:type="dxa"/>
            <w:gridSpan w:val="5"/>
            <w:shd w:val="clear" w:color="auto" w:fill="auto"/>
          </w:tcPr>
          <w:p w:rsidR="002F51DD" w:rsidRPr="002A06B2" w:rsidRDefault="00DF3EBB" w:rsidP="00DF3EBB">
            <w:pPr>
              <w:widowControl w:val="0"/>
              <w:autoSpaceDE w:val="0"/>
              <w:autoSpaceDN w:val="0"/>
              <w:adjustRightInd w:val="0"/>
              <w:jc w:val="center"/>
              <w:rPr>
                <w:rFonts w:eastAsia="Calibri"/>
                <w:b/>
              </w:rPr>
            </w:pPr>
            <w:r w:rsidRPr="002A06B2">
              <w:rPr>
                <w:rFonts w:eastAsia="Calibri"/>
                <w:b/>
              </w:rPr>
              <w:t>Вариативная часть</w:t>
            </w:r>
          </w:p>
        </w:tc>
      </w:tr>
      <w:tr w:rsidR="002F51DD" w:rsidRPr="002A06B2" w:rsidTr="00D17CBA">
        <w:tc>
          <w:tcPr>
            <w:tcW w:w="2041" w:type="dxa"/>
            <w:shd w:val="clear" w:color="auto" w:fill="auto"/>
          </w:tcPr>
          <w:p w:rsidR="002F51DD" w:rsidRPr="002A06B2" w:rsidRDefault="002F51DD" w:rsidP="00D975A3">
            <w:pPr>
              <w:widowControl w:val="0"/>
              <w:autoSpaceDE w:val="0"/>
              <w:autoSpaceDN w:val="0"/>
              <w:adjustRightInd w:val="0"/>
              <w:jc w:val="both"/>
              <w:rPr>
                <w:rFonts w:eastAsia="Calibri"/>
                <w:b/>
              </w:rPr>
            </w:pPr>
            <w:r w:rsidRPr="002A06B2">
              <w:rPr>
                <w:rFonts w:eastAsia="Calibri"/>
                <w:b/>
              </w:rPr>
              <w:t>5 классы</w:t>
            </w:r>
          </w:p>
        </w:tc>
        <w:tc>
          <w:tcPr>
            <w:tcW w:w="1833" w:type="dxa"/>
            <w:shd w:val="clear" w:color="auto" w:fill="auto"/>
          </w:tcPr>
          <w:p w:rsidR="002F51DD" w:rsidRPr="002A06B2" w:rsidRDefault="002F51DD" w:rsidP="00D975A3">
            <w:pPr>
              <w:widowControl w:val="0"/>
              <w:autoSpaceDE w:val="0"/>
              <w:autoSpaceDN w:val="0"/>
              <w:adjustRightInd w:val="0"/>
              <w:jc w:val="both"/>
              <w:rPr>
                <w:rFonts w:eastAsia="Calibri"/>
                <w:b/>
              </w:rPr>
            </w:pPr>
            <w:r w:rsidRPr="002A06B2">
              <w:rPr>
                <w:rFonts w:eastAsia="Calibri"/>
                <w:b/>
              </w:rPr>
              <w:t>6 классы</w:t>
            </w:r>
          </w:p>
        </w:tc>
        <w:tc>
          <w:tcPr>
            <w:tcW w:w="1797" w:type="dxa"/>
            <w:shd w:val="clear" w:color="auto" w:fill="auto"/>
          </w:tcPr>
          <w:p w:rsidR="002F51DD" w:rsidRPr="002A06B2" w:rsidRDefault="002F51DD" w:rsidP="00D975A3">
            <w:pPr>
              <w:widowControl w:val="0"/>
              <w:autoSpaceDE w:val="0"/>
              <w:autoSpaceDN w:val="0"/>
              <w:adjustRightInd w:val="0"/>
              <w:jc w:val="both"/>
              <w:rPr>
                <w:rFonts w:eastAsia="Calibri"/>
                <w:b/>
              </w:rPr>
            </w:pPr>
            <w:r w:rsidRPr="002A06B2">
              <w:rPr>
                <w:rFonts w:eastAsia="Calibri"/>
                <w:b/>
              </w:rPr>
              <w:t>7 классы</w:t>
            </w:r>
          </w:p>
        </w:tc>
        <w:tc>
          <w:tcPr>
            <w:tcW w:w="1984" w:type="dxa"/>
            <w:shd w:val="clear" w:color="auto" w:fill="auto"/>
          </w:tcPr>
          <w:p w:rsidR="002F51DD" w:rsidRPr="002A06B2" w:rsidRDefault="002F51DD" w:rsidP="00D975A3">
            <w:pPr>
              <w:widowControl w:val="0"/>
              <w:autoSpaceDE w:val="0"/>
              <w:autoSpaceDN w:val="0"/>
              <w:adjustRightInd w:val="0"/>
              <w:jc w:val="both"/>
              <w:rPr>
                <w:rFonts w:eastAsia="Calibri"/>
                <w:b/>
              </w:rPr>
            </w:pPr>
            <w:r w:rsidRPr="002A06B2">
              <w:rPr>
                <w:rFonts w:eastAsia="Calibri"/>
                <w:b/>
              </w:rPr>
              <w:t>8 классы</w:t>
            </w:r>
          </w:p>
        </w:tc>
        <w:tc>
          <w:tcPr>
            <w:tcW w:w="1985" w:type="dxa"/>
            <w:shd w:val="clear" w:color="auto" w:fill="auto"/>
          </w:tcPr>
          <w:p w:rsidR="002F51DD" w:rsidRPr="002A06B2" w:rsidRDefault="002F51DD" w:rsidP="00D975A3">
            <w:pPr>
              <w:widowControl w:val="0"/>
              <w:autoSpaceDE w:val="0"/>
              <w:autoSpaceDN w:val="0"/>
              <w:adjustRightInd w:val="0"/>
              <w:jc w:val="both"/>
              <w:rPr>
                <w:rFonts w:eastAsia="Calibri"/>
                <w:b/>
              </w:rPr>
            </w:pPr>
            <w:r w:rsidRPr="002A06B2">
              <w:rPr>
                <w:rFonts w:eastAsia="Calibri"/>
                <w:b/>
              </w:rPr>
              <w:t>9 классы</w:t>
            </w:r>
          </w:p>
        </w:tc>
      </w:tr>
      <w:tr w:rsidR="006A5C12" w:rsidRPr="002A06B2" w:rsidTr="00D17CBA">
        <w:tc>
          <w:tcPr>
            <w:tcW w:w="2041" w:type="dxa"/>
            <w:shd w:val="clear" w:color="auto" w:fill="auto"/>
          </w:tcPr>
          <w:p w:rsidR="006A5C12" w:rsidRPr="002A06B2" w:rsidRDefault="006A5C12" w:rsidP="00B17771">
            <w:pPr>
              <w:widowControl w:val="0"/>
              <w:autoSpaceDE w:val="0"/>
              <w:autoSpaceDN w:val="0"/>
              <w:adjustRightInd w:val="0"/>
              <w:jc w:val="both"/>
            </w:pPr>
            <w:r w:rsidRPr="002A06B2">
              <w:t>Литература</w:t>
            </w:r>
          </w:p>
        </w:tc>
        <w:tc>
          <w:tcPr>
            <w:tcW w:w="1833" w:type="dxa"/>
            <w:shd w:val="clear" w:color="auto" w:fill="auto"/>
          </w:tcPr>
          <w:p w:rsidR="006A5C12" w:rsidRPr="002A06B2" w:rsidRDefault="006A5C12" w:rsidP="00B17771">
            <w:pPr>
              <w:widowControl w:val="0"/>
              <w:autoSpaceDE w:val="0"/>
              <w:autoSpaceDN w:val="0"/>
              <w:adjustRightInd w:val="0"/>
              <w:jc w:val="both"/>
            </w:pPr>
            <w:r w:rsidRPr="002A06B2">
              <w:t>Математика</w:t>
            </w:r>
          </w:p>
        </w:tc>
        <w:tc>
          <w:tcPr>
            <w:tcW w:w="1797" w:type="dxa"/>
            <w:shd w:val="clear" w:color="auto" w:fill="auto"/>
          </w:tcPr>
          <w:p w:rsidR="006A5C12" w:rsidRPr="002A06B2" w:rsidRDefault="006A5C12" w:rsidP="00B17771">
            <w:pPr>
              <w:widowControl w:val="0"/>
              <w:autoSpaceDE w:val="0"/>
              <w:autoSpaceDN w:val="0"/>
              <w:adjustRightInd w:val="0"/>
              <w:jc w:val="both"/>
            </w:pPr>
            <w:r w:rsidRPr="002A06B2">
              <w:rPr>
                <w:rFonts w:eastAsia="Calibri"/>
              </w:rPr>
              <w:t>ОБЖ</w:t>
            </w:r>
          </w:p>
        </w:tc>
        <w:tc>
          <w:tcPr>
            <w:tcW w:w="1984" w:type="dxa"/>
            <w:shd w:val="clear" w:color="auto" w:fill="auto"/>
          </w:tcPr>
          <w:p w:rsidR="006A5C12" w:rsidRPr="002A06B2" w:rsidRDefault="006A5C12" w:rsidP="00B17771">
            <w:pPr>
              <w:widowControl w:val="0"/>
              <w:autoSpaceDE w:val="0"/>
              <w:autoSpaceDN w:val="0"/>
              <w:adjustRightInd w:val="0"/>
              <w:rPr>
                <w:rFonts w:eastAsia="Calibri"/>
              </w:rPr>
            </w:pPr>
            <w:r w:rsidRPr="002A06B2">
              <w:rPr>
                <w:rFonts w:eastAsia="Calibri"/>
              </w:rPr>
              <w:t>Алгебра</w:t>
            </w:r>
          </w:p>
        </w:tc>
        <w:tc>
          <w:tcPr>
            <w:tcW w:w="1985" w:type="dxa"/>
            <w:shd w:val="clear" w:color="auto" w:fill="auto"/>
          </w:tcPr>
          <w:p w:rsidR="006A5C12" w:rsidRPr="002A06B2" w:rsidRDefault="006A5C12" w:rsidP="00B17771">
            <w:pPr>
              <w:widowControl w:val="0"/>
              <w:autoSpaceDE w:val="0"/>
              <w:autoSpaceDN w:val="0"/>
              <w:adjustRightInd w:val="0"/>
              <w:rPr>
                <w:rFonts w:eastAsia="Calibri"/>
              </w:rPr>
            </w:pPr>
            <w:r w:rsidRPr="002A06B2">
              <w:t>Алгебра</w:t>
            </w:r>
          </w:p>
        </w:tc>
      </w:tr>
      <w:tr w:rsidR="006A5C12" w:rsidRPr="002A06B2" w:rsidTr="00D17CBA">
        <w:trPr>
          <w:trHeight w:val="362"/>
        </w:trPr>
        <w:tc>
          <w:tcPr>
            <w:tcW w:w="2041" w:type="dxa"/>
            <w:shd w:val="clear" w:color="auto" w:fill="auto"/>
          </w:tcPr>
          <w:p w:rsidR="006A5C12" w:rsidRPr="002A06B2" w:rsidRDefault="006A5C12" w:rsidP="00B17771">
            <w:pPr>
              <w:widowControl w:val="0"/>
              <w:autoSpaceDE w:val="0"/>
              <w:autoSpaceDN w:val="0"/>
              <w:adjustRightInd w:val="0"/>
              <w:jc w:val="both"/>
            </w:pPr>
            <w:r w:rsidRPr="002A06B2">
              <w:rPr>
                <w:rFonts w:eastAsia="Calibri"/>
              </w:rPr>
              <w:t>Математика</w:t>
            </w:r>
          </w:p>
        </w:tc>
        <w:tc>
          <w:tcPr>
            <w:tcW w:w="1833" w:type="dxa"/>
            <w:shd w:val="clear" w:color="auto" w:fill="auto"/>
          </w:tcPr>
          <w:p w:rsidR="006A5C12" w:rsidRPr="00DB7B49" w:rsidRDefault="006A5C12" w:rsidP="00B17771">
            <w:pPr>
              <w:widowControl w:val="0"/>
              <w:autoSpaceDE w:val="0"/>
              <w:autoSpaceDN w:val="0"/>
              <w:adjustRightInd w:val="0"/>
              <w:jc w:val="both"/>
              <w:rPr>
                <w:color w:val="FF0000"/>
              </w:rPr>
            </w:pPr>
            <w:r w:rsidRPr="00DB7B49">
              <w:rPr>
                <w:rFonts w:eastAsia="Calibri"/>
                <w:color w:val="FF0000"/>
              </w:rPr>
              <w:t>География</w:t>
            </w:r>
          </w:p>
        </w:tc>
        <w:tc>
          <w:tcPr>
            <w:tcW w:w="1797" w:type="dxa"/>
            <w:shd w:val="clear" w:color="auto" w:fill="auto"/>
          </w:tcPr>
          <w:p w:rsidR="006A5C12" w:rsidRPr="002A06B2" w:rsidRDefault="006A5C12" w:rsidP="00B17771">
            <w:pPr>
              <w:widowControl w:val="0"/>
              <w:autoSpaceDE w:val="0"/>
              <w:autoSpaceDN w:val="0"/>
              <w:adjustRightInd w:val="0"/>
              <w:jc w:val="both"/>
            </w:pPr>
            <w:r w:rsidRPr="002A06B2">
              <w:rPr>
                <w:rFonts w:eastAsia="Calibri"/>
              </w:rPr>
              <w:t>Алгебра</w:t>
            </w:r>
          </w:p>
        </w:tc>
        <w:tc>
          <w:tcPr>
            <w:tcW w:w="1984" w:type="dxa"/>
            <w:shd w:val="clear" w:color="auto" w:fill="auto"/>
          </w:tcPr>
          <w:p w:rsidR="006A5C12" w:rsidRPr="002A06B2" w:rsidRDefault="006A5C12" w:rsidP="00B17771">
            <w:pPr>
              <w:widowControl w:val="0"/>
              <w:autoSpaceDE w:val="0"/>
              <w:autoSpaceDN w:val="0"/>
              <w:adjustRightInd w:val="0"/>
              <w:rPr>
                <w:rFonts w:eastAsia="Calibri"/>
              </w:rPr>
            </w:pPr>
            <w:r>
              <w:rPr>
                <w:rFonts w:eastAsia="Calibri"/>
              </w:rPr>
              <w:t>Экономика</w:t>
            </w:r>
          </w:p>
        </w:tc>
        <w:tc>
          <w:tcPr>
            <w:tcW w:w="1985" w:type="dxa"/>
            <w:shd w:val="clear" w:color="auto" w:fill="auto"/>
          </w:tcPr>
          <w:p w:rsidR="006A5C12" w:rsidRPr="002A06B2" w:rsidRDefault="006A5C12" w:rsidP="00B17771">
            <w:pPr>
              <w:widowControl w:val="0"/>
              <w:autoSpaceDE w:val="0"/>
              <w:autoSpaceDN w:val="0"/>
              <w:adjustRightInd w:val="0"/>
              <w:rPr>
                <w:rFonts w:eastAsia="Calibri"/>
              </w:rPr>
            </w:pPr>
            <w:r>
              <w:rPr>
                <w:rFonts w:eastAsia="Calibri"/>
              </w:rPr>
              <w:t>Экономика</w:t>
            </w:r>
          </w:p>
        </w:tc>
      </w:tr>
      <w:tr w:rsidR="006A5C12" w:rsidRPr="002A06B2" w:rsidTr="00D17CBA">
        <w:tc>
          <w:tcPr>
            <w:tcW w:w="2041" w:type="dxa"/>
            <w:shd w:val="clear" w:color="auto" w:fill="auto"/>
          </w:tcPr>
          <w:p w:rsidR="006A5C12" w:rsidRPr="002A06B2" w:rsidRDefault="006A5C12" w:rsidP="00B17771">
            <w:pPr>
              <w:widowControl w:val="0"/>
              <w:autoSpaceDE w:val="0"/>
              <w:autoSpaceDN w:val="0"/>
              <w:adjustRightInd w:val="0"/>
              <w:jc w:val="both"/>
              <w:rPr>
                <w:rFonts w:eastAsia="Calibri"/>
              </w:rPr>
            </w:pPr>
            <w:r w:rsidRPr="002A06B2">
              <w:rPr>
                <w:rFonts w:eastAsia="Calibri"/>
              </w:rPr>
              <w:t>Обществознание</w:t>
            </w:r>
          </w:p>
        </w:tc>
        <w:tc>
          <w:tcPr>
            <w:tcW w:w="1833" w:type="dxa"/>
            <w:shd w:val="clear" w:color="auto" w:fill="auto"/>
          </w:tcPr>
          <w:p w:rsidR="006A5C12" w:rsidRPr="002A06B2" w:rsidRDefault="006A5C12" w:rsidP="00B17771">
            <w:pPr>
              <w:widowControl w:val="0"/>
              <w:autoSpaceDE w:val="0"/>
              <w:autoSpaceDN w:val="0"/>
              <w:adjustRightInd w:val="0"/>
              <w:rPr>
                <w:rFonts w:eastAsia="Calibri"/>
              </w:rPr>
            </w:pPr>
            <w:r w:rsidRPr="002A06B2">
              <w:rPr>
                <w:rFonts w:eastAsia="Calibri"/>
              </w:rPr>
              <w:t xml:space="preserve">ОБЖ </w:t>
            </w:r>
          </w:p>
        </w:tc>
        <w:tc>
          <w:tcPr>
            <w:tcW w:w="1797" w:type="dxa"/>
            <w:shd w:val="clear" w:color="auto" w:fill="auto"/>
          </w:tcPr>
          <w:p w:rsidR="006A5C12" w:rsidRPr="002A06B2" w:rsidRDefault="006A5C12" w:rsidP="00B17771">
            <w:pPr>
              <w:widowControl w:val="0"/>
              <w:autoSpaceDE w:val="0"/>
              <w:autoSpaceDN w:val="0"/>
              <w:adjustRightInd w:val="0"/>
              <w:jc w:val="both"/>
              <w:rPr>
                <w:rFonts w:eastAsia="Calibri"/>
              </w:rPr>
            </w:pPr>
            <w:r>
              <w:rPr>
                <w:rFonts w:eastAsia="Calibri"/>
              </w:rPr>
              <w:t>Биология</w:t>
            </w:r>
          </w:p>
        </w:tc>
        <w:tc>
          <w:tcPr>
            <w:tcW w:w="1984" w:type="dxa"/>
            <w:shd w:val="clear" w:color="auto" w:fill="auto"/>
          </w:tcPr>
          <w:p w:rsidR="006A5C12" w:rsidRPr="002A06B2" w:rsidRDefault="006A5C12" w:rsidP="008D3042">
            <w:pPr>
              <w:widowControl w:val="0"/>
              <w:autoSpaceDE w:val="0"/>
              <w:autoSpaceDN w:val="0"/>
              <w:adjustRightInd w:val="0"/>
              <w:rPr>
                <w:rFonts w:eastAsia="Calibri"/>
              </w:rPr>
            </w:pPr>
          </w:p>
        </w:tc>
        <w:tc>
          <w:tcPr>
            <w:tcW w:w="1985" w:type="dxa"/>
            <w:shd w:val="clear" w:color="auto" w:fill="auto"/>
          </w:tcPr>
          <w:p w:rsidR="006A5C12" w:rsidRPr="002A06B2" w:rsidRDefault="006A5C12" w:rsidP="00D975A3">
            <w:pPr>
              <w:widowControl w:val="0"/>
              <w:autoSpaceDE w:val="0"/>
              <w:autoSpaceDN w:val="0"/>
              <w:adjustRightInd w:val="0"/>
              <w:rPr>
                <w:rFonts w:eastAsia="Calibri"/>
              </w:rPr>
            </w:pPr>
          </w:p>
        </w:tc>
      </w:tr>
      <w:tr w:rsidR="006A5C12" w:rsidRPr="002A06B2" w:rsidTr="00D17CBA">
        <w:tc>
          <w:tcPr>
            <w:tcW w:w="2041" w:type="dxa"/>
            <w:shd w:val="clear" w:color="auto" w:fill="auto"/>
          </w:tcPr>
          <w:p w:rsidR="006A5C12" w:rsidRPr="002A06B2" w:rsidRDefault="006A5C12" w:rsidP="00B17771">
            <w:pPr>
              <w:widowControl w:val="0"/>
              <w:autoSpaceDE w:val="0"/>
              <w:autoSpaceDN w:val="0"/>
              <w:adjustRightInd w:val="0"/>
              <w:rPr>
                <w:rFonts w:eastAsia="Calibri"/>
              </w:rPr>
            </w:pPr>
            <w:r w:rsidRPr="002A06B2">
              <w:rPr>
                <w:rFonts w:eastAsia="Calibri"/>
              </w:rPr>
              <w:t xml:space="preserve">ОБЖ </w:t>
            </w:r>
          </w:p>
        </w:tc>
        <w:tc>
          <w:tcPr>
            <w:tcW w:w="1833" w:type="dxa"/>
            <w:shd w:val="clear" w:color="auto" w:fill="auto"/>
          </w:tcPr>
          <w:p w:rsidR="006A5C12" w:rsidRPr="002A06B2" w:rsidRDefault="006A5C12" w:rsidP="008D3042">
            <w:pPr>
              <w:widowControl w:val="0"/>
              <w:autoSpaceDE w:val="0"/>
              <w:autoSpaceDN w:val="0"/>
              <w:adjustRightInd w:val="0"/>
              <w:rPr>
                <w:rFonts w:eastAsia="Calibri"/>
              </w:rPr>
            </w:pPr>
          </w:p>
        </w:tc>
        <w:tc>
          <w:tcPr>
            <w:tcW w:w="1797" w:type="dxa"/>
            <w:shd w:val="clear" w:color="auto" w:fill="auto"/>
          </w:tcPr>
          <w:p w:rsidR="006A5C12" w:rsidRPr="002A06B2" w:rsidRDefault="006A5C12" w:rsidP="00B17771">
            <w:pPr>
              <w:widowControl w:val="0"/>
              <w:autoSpaceDE w:val="0"/>
              <w:autoSpaceDN w:val="0"/>
              <w:adjustRightInd w:val="0"/>
              <w:rPr>
                <w:rFonts w:eastAsia="Calibri"/>
              </w:rPr>
            </w:pPr>
            <w:r w:rsidRPr="002A06B2">
              <w:rPr>
                <w:rFonts w:eastAsia="Calibri"/>
              </w:rPr>
              <w:t>Экономика</w:t>
            </w:r>
          </w:p>
        </w:tc>
        <w:tc>
          <w:tcPr>
            <w:tcW w:w="1984" w:type="dxa"/>
            <w:shd w:val="clear" w:color="auto" w:fill="auto"/>
          </w:tcPr>
          <w:p w:rsidR="006A5C12" w:rsidRPr="002A06B2" w:rsidRDefault="006A5C12" w:rsidP="008D3042">
            <w:pPr>
              <w:widowControl w:val="0"/>
              <w:autoSpaceDE w:val="0"/>
              <w:autoSpaceDN w:val="0"/>
              <w:adjustRightInd w:val="0"/>
              <w:rPr>
                <w:rFonts w:eastAsia="Calibri"/>
              </w:rPr>
            </w:pPr>
          </w:p>
        </w:tc>
        <w:tc>
          <w:tcPr>
            <w:tcW w:w="1985" w:type="dxa"/>
            <w:shd w:val="clear" w:color="auto" w:fill="auto"/>
          </w:tcPr>
          <w:p w:rsidR="006A5C12" w:rsidRPr="002A06B2" w:rsidRDefault="006A5C12" w:rsidP="00D975A3">
            <w:pPr>
              <w:widowControl w:val="0"/>
              <w:autoSpaceDE w:val="0"/>
              <w:autoSpaceDN w:val="0"/>
              <w:adjustRightInd w:val="0"/>
              <w:rPr>
                <w:rFonts w:eastAsia="Calibri"/>
              </w:rPr>
            </w:pPr>
          </w:p>
        </w:tc>
      </w:tr>
    </w:tbl>
    <w:p w:rsidR="002F51DD" w:rsidRPr="002A06B2" w:rsidRDefault="002F51DD" w:rsidP="002F51DD">
      <w:pPr>
        <w:pStyle w:val="dash041e005f0431005f044b005f0447005f043d005f044b005f0439"/>
        <w:ind w:firstLine="697"/>
        <w:jc w:val="both"/>
        <w:rPr>
          <w:rStyle w:val="dash041e005f0431005f044b005f0447005f043d005f044b005f0439005f005fchar1char1"/>
        </w:rPr>
      </w:pPr>
    </w:p>
    <w:p w:rsidR="002F51DD" w:rsidRPr="002A06B2" w:rsidRDefault="00DB7B49" w:rsidP="00DB7B49">
      <w:pPr>
        <w:widowControl w:val="0"/>
        <w:autoSpaceDE w:val="0"/>
        <w:autoSpaceDN w:val="0"/>
        <w:adjustRightInd w:val="0"/>
        <w:ind w:firstLine="708"/>
        <w:jc w:val="both"/>
        <w:rPr>
          <w:rFonts w:eastAsia="Calibri"/>
        </w:rPr>
      </w:pPr>
      <w:r>
        <w:rPr>
          <w:rFonts w:eastAsia="Calibri"/>
          <w:b/>
        </w:rPr>
        <w:t xml:space="preserve">Предмет </w:t>
      </w:r>
      <w:r w:rsidR="002F51DD" w:rsidRPr="002A06B2">
        <w:rPr>
          <w:rFonts w:eastAsia="Calibri"/>
          <w:b/>
        </w:rPr>
        <w:t>«Основы безопасности жизнедеятельности»</w:t>
      </w:r>
      <w:r w:rsidR="002F51DD" w:rsidRPr="002A06B2">
        <w:rPr>
          <w:rFonts w:eastAsia="Calibri"/>
        </w:rPr>
        <w:t xml:space="preserve"> обеспечивает формирование культуры личной безопасности, изучается в каждом классе на основе модульного принципа, что обеспечивает преемственность в освоении образовательной программы. </w:t>
      </w:r>
      <w:r>
        <w:rPr>
          <w:rFonts w:eastAsia="Calibri"/>
        </w:rPr>
        <w:t>Предмет</w:t>
      </w:r>
      <w:r w:rsidR="002F51DD" w:rsidRPr="002A06B2">
        <w:rPr>
          <w:rFonts w:eastAsia="Calibri"/>
        </w:rPr>
        <w:t xml:space="preserve"> </w:t>
      </w:r>
      <w:r w:rsidR="002F51DD" w:rsidRPr="002A06B2">
        <w:rPr>
          <w:rFonts w:eastAsia="Calibri"/>
        </w:rPr>
        <w:lastRenderedPageBreak/>
        <w:t xml:space="preserve">обеспечивает понимание </w:t>
      </w:r>
      <w:proofErr w:type="spellStart"/>
      <w:r w:rsidR="002F51DD" w:rsidRPr="002A06B2">
        <w:rPr>
          <w:rFonts w:eastAsia="Calibri"/>
        </w:rPr>
        <w:t>самоценности</w:t>
      </w:r>
      <w:proofErr w:type="spellEnd"/>
      <w:r w:rsidR="002F51DD" w:rsidRPr="002A06B2">
        <w:rPr>
          <w:rFonts w:eastAsia="Calibri"/>
        </w:rPr>
        <w:t xml:space="preserve"> жизни и здоровья человека, востребованности личной и общественной безопасности.</w:t>
      </w:r>
    </w:p>
    <w:p w:rsidR="00293703" w:rsidRDefault="00DB7B49" w:rsidP="002F51DD">
      <w:pPr>
        <w:widowControl w:val="0"/>
        <w:autoSpaceDE w:val="0"/>
        <w:autoSpaceDN w:val="0"/>
        <w:adjustRightInd w:val="0"/>
        <w:ind w:firstLine="709"/>
        <w:jc w:val="both"/>
        <w:rPr>
          <w:rFonts w:eastAsia="Calibri"/>
        </w:rPr>
      </w:pPr>
      <w:r>
        <w:rPr>
          <w:rFonts w:eastAsia="Calibri"/>
        </w:rPr>
        <w:t>Предмет</w:t>
      </w:r>
      <w:r w:rsidR="002F51DD" w:rsidRPr="002A06B2">
        <w:rPr>
          <w:rFonts w:eastAsia="Calibri"/>
        </w:rPr>
        <w:t xml:space="preserve"> </w:t>
      </w:r>
      <w:r w:rsidR="002F51DD" w:rsidRPr="002A06B2">
        <w:rPr>
          <w:rFonts w:eastAsia="Calibri"/>
          <w:b/>
        </w:rPr>
        <w:t>«Экономика»</w:t>
      </w:r>
      <w:r w:rsidR="002F51DD" w:rsidRPr="002A06B2">
        <w:rPr>
          <w:rFonts w:eastAsia="Calibri"/>
        </w:rPr>
        <w:t xml:space="preserve"> ведется в </w:t>
      </w:r>
      <w:r w:rsidR="00464E57" w:rsidRPr="002A06B2">
        <w:rPr>
          <w:rFonts w:eastAsia="Calibri"/>
        </w:rPr>
        <w:t>7</w:t>
      </w:r>
      <w:r w:rsidR="002F51DD" w:rsidRPr="002A06B2">
        <w:rPr>
          <w:rFonts w:eastAsia="Calibri"/>
        </w:rPr>
        <w:t>-</w:t>
      </w:r>
      <w:r w:rsidR="00087E5B">
        <w:rPr>
          <w:rFonts w:eastAsia="Calibri"/>
        </w:rPr>
        <w:t>8</w:t>
      </w:r>
      <w:r w:rsidR="002F51DD" w:rsidRPr="002A06B2">
        <w:rPr>
          <w:rFonts w:eastAsia="Calibri"/>
        </w:rPr>
        <w:t xml:space="preserve"> классах. </w:t>
      </w:r>
      <w:r w:rsidR="00087E5B">
        <w:rPr>
          <w:rFonts w:eastAsia="Calibri"/>
        </w:rPr>
        <w:t xml:space="preserve">В 9 классе возникла необходимость введения </w:t>
      </w:r>
      <w:r w:rsidR="007C561A">
        <w:rPr>
          <w:rFonts w:eastAsia="Calibri"/>
        </w:rPr>
        <w:t>Предмета</w:t>
      </w:r>
      <w:r w:rsidR="00087E5B">
        <w:rPr>
          <w:rFonts w:eastAsia="Calibri"/>
        </w:rPr>
        <w:t xml:space="preserve"> «</w:t>
      </w:r>
      <w:r w:rsidR="00087E5B" w:rsidRPr="002A06B2">
        <w:rPr>
          <w:rFonts w:eastAsia="Calibri"/>
        </w:rPr>
        <w:t>Экономика</w:t>
      </w:r>
      <w:r w:rsidR="00087E5B">
        <w:rPr>
          <w:rFonts w:eastAsia="Calibri"/>
        </w:rPr>
        <w:t xml:space="preserve">. Основы потребительских знаний», чтобы полностью </w:t>
      </w:r>
      <w:proofErr w:type="gramStart"/>
      <w:r w:rsidR="00087E5B">
        <w:rPr>
          <w:rFonts w:eastAsia="Calibri"/>
        </w:rPr>
        <w:t>закончить курс</w:t>
      </w:r>
      <w:proofErr w:type="gramEnd"/>
      <w:r w:rsidR="00087E5B">
        <w:rPr>
          <w:rFonts w:eastAsia="Calibri"/>
        </w:rPr>
        <w:t xml:space="preserve"> экономики</w:t>
      </w:r>
      <w:r w:rsidR="00293703">
        <w:rPr>
          <w:rFonts w:eastAsia="Calibri"/>
        </w:rPr>
        <w:t xml:space="preserve"> 7-9 класс</w:t>
      </w:r>
    </w:p>
    <w:p w:rsidR="002F51DD" w:rsidRPr="002A06B2" w:rsidRDefault="00087E5B" w:rsidP="002F51DD">
      <w:pPr>
        <w:widowControl w:val="0"/>
        <w:autoSpaceDE w:val="0"/>
        <w:autoSpaceDN w:val="0"/>
        <w:adjustRightInd w:val="0"/>
        <w:ind w:firstLine="709"/>
        <w:jc w:val="both"/>
        <w:rPr>
          <w:rFonts w:eastAsia="Calibri"/>
        </w:rPr>
      </w:pPr>
      <w:r>
        <w:rPr>
          <w:rFonts w:eastAsia="Calibri"/>
        </w:rPr>
        <w:t xml:space="preserve"> -  </w:t>
      </w:r>
      <w:r w:rsidR="002F51DD" w:rsidRPr="002A06B2">
        <w:rPr>
          <w:color w:val="000000"/>
        </w:rPr>
        <w:t>Реализация данной программы направлена на достижение следующих целей:</w:t>
      </w:r>
    </w:p>
    <w:p w:rsidR="002F51DD" w:rsidRPr="002A06B2" w:rsidRDefault="002F51DD" w:rsidP="002F51DD">
      <w:pPr>
        <w:pStyle w:val="a6"/>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A06B2">
        <w:rPr>
          <w:rFonts w:ascii="Times New Roman" w:eastAsia="Times New Roman" w:hAnsi="Times New Roman"/>
          <w:color w:val="000000"/>
          <w:sz w:val="24"/>
          <w:szCs w:val="24"/>
          <w:lang w:eastAsia="ru-RU"/>
        </w:rPr>
        <w:t>развитие экономического образа мышления, потребности в полу</w:t>
      </w:r>
      <w:r w:rsidRPr="002A06B2">
        <w:rPr>
          <w:rFonts w:ascii="Times New Roman" w:eastAsia="Times New Roman" w:hAnsi="Times New Roman"/>
          <w:color w:val="000000"/>
          <w:sz w:val="24"/>
          <w:szCs w:val="24"/>
          <w:lang w:eastAsia="ru-RU"/>
        </w:rPr>
        <w:softHyphen/>
        <w:t>чении экономических знаний и интереса к изучению экономических дисциплин, способности к личному самоопределению и самореализации</w:t>
      </w:r>
      <w:r w:rsidR="007D4856" w:rsidRPr="002A06B2">
        <w:rPr>
          <w:rFonts w:ascii="Times New Roman" w:eastAsia="Times New Roman" w:hAnsi="Times New Roman"/>
          <w:color w:val="000000"/>
          <w:sz w:val="24"/>
          <w:szCs w:val="24"/>
          <w:lang w:eastAsia="ru-RU"/>
        </w:rPr>
        <w:t xml:space="preserve"> в рыночной экономике</w:t>
      </w:r>
      <w:r w:rsidRPr="002A06B2">
        <w:rPr>
          <w:rFonts w:ascii="Times New Roman" w:eastAsia="Times New Roman" w:hAnsi="Times New Roman"/>
          <w:color w:val="000000"/>
          <w:sz w:val="24"/>
          <w:szCs w:val="24"/>
          <w:lang w:eastAsia="ru-RU"/>
        </w:rPr>
        <w:t>;</w:t>
      </w:r>
    </w:p>
    <w:p w:rsidR="002F51DD" w:rsidRPr="002A06B2" w:rsidRDefault="002F51DD" w:rsidP="002F51DD">
      <w:pPr>
        <w:pStyle w:val="a6"/>
        <w:numPr>
          <w:ilvl w:val="0"/>
          <w:numId w:val="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A06B2">
        <w:rPr>
          <w:rFonts w:ascii="Times New Roman" w:eastAsia="Times New Roman" w:hAnsi="Times New Roman"/>
          <w:color w:val="000000"/>
          <w:sz w:val="24"/>
          <w:szCs w:val="24"/>
          <w:lang w:eastAsia="ru-RU"/>
        </w:rPr>
        <w:t xml:space="preserve">воспитание ответственности за экономические решения, уважения </w:t>
      </w:r>
      <w:r w:rsidRPr="002A06B2">
        <w:rPr>
          <w:rFonts w:ascii="Times New Roman" w:eastAsia="Times New Roman" w:hAnsi="Times New Roman"/>
          <w:iCs/>
          <w:color w:val="000000"/>
          <w:sz w:val="24"/>
          <w:szCs w:val="24"/>
          <w:lang w:eastAsia="ru-RU"/>
        </w:rPr>
        <w:t>к</w:t>
      </w:r>
      <w:r w:rsidRPr="002A06B2">
        <w:rPr>
          <w:rFonts w:ascii="Times New Roman" w:eastAsia="Times New Roman" w:hAnsi="Times New Roman"/>
          <w:i/>
          <w:iCs/>
          <w:color w:val="000000"/>
          <w:sz w:val="24"/>
          <w:szCs w:val="24"/>
          <w:lang w:eastAsia="ru-RU"/>
        </w:rPr>
        <w:t xml:space="preserve"> </w:t>
      </w:r>
      <w:r w:rsidRPr="002A06B2">
        <w:rPr>
          <w:rFonts w:ascii="Times New Roman" w:eastAsia="Times New Roman" w:hAnsi="Times New Roman"/>
          <w:color w:val="000000"/>
          <w:sz w:val="24"/>
          <w:szCs w:val="24"/>
          <w:lang w:eastAsia="ru-RU"/>
        </w:rPr>
        <w:t>труду и предпринима</w:t>
      </w:r>
      <w:r w:rsidRPr="002A06B2">
        <w:rPr>
          <w:rFonts w:ascii="Times New Roman" w:eastAsia="Times New Roman" w:hAnsi="Times New Roman"/>
          <w:color w:val="000000"/>
          <w:sz w:val="24"/>
          <w:szCs w:val="24"/>
          <w:lang w:eastAsia="ru-RU"/>
        </w:rPr>
        <w:softHyphen/>
        <w:t>тельской деятельности:</w:t>
      </w:r>
    </w:p>
    <w:p w:rsidR="002F51DD" w:rsidRPr="002A06B2" w:rsidRDefault="002F51DD" w:rsidP="002F51DD">
      <w:pPr>
        <w:pStyle w:val="a6"/>
        <w:numPr>
          <w:ilvl w:val="0"/>
          <w:numId w:val="7"/>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A06B2">
        <w:rPr>
          <w:rFonts w:ascii="Times New Roman" w:eastAsia="Times New Roman" w:hAnsi="Times New Roman"/>
          <w:color w:val="000000"/>
          <w:sz w:val="24"/>
          <w:szCs w:val="24"/>
          <w:lang w:eastAsia="ru-RU"/>
        </w:rPr>
        <w:t>освоение системы знаний об экономической деятельности и об экономике России для после</w:t>
      </w:r>
      <w:r w:rsidRPr="002A06B2">
        <w:rPr>
          <w:rFonts w:ascii="Times New Roman" w:eastAsia="Times New Roman" w:hAnsi="Times New Roman"/>
          <w:color w:val="000000"/>
          <w:sz w:val="24"/>
          <w:szCs w:val="24"/>
          <w:lang w:eastAsia="ru-RU"/>
        </w:rPr>
        <w:softHyphen/>
        <w:t>дующего изучения социально-экономических и гуманитарных дисциплин.</w:t>
      </w:r>
    </w:p>
    <w:p w:rsidR="002F51DD" w:rsidRPr="002A06B2" w:rsidRDefault="002F51DD" w:rsidP="002F51DD">
      <w:pPr>
        <w:shd w:val="clear" w:color="auto" w:fill="FFFFFF"/>
        <w:autoSpaceDE w:val="0"/>
        <w:autoSpaceDN w:val="0"/>
        <w:adjustRightInd w:val="0"/>
        <w:ind w:firstLine="709"/>
        <w:jc w:val="both"/>
      </w:pPr>
      <w:r w:rsidRPr="002A06B2">
        <w:rPr>
          <w:color w:val="000000"/>
        </w:rPr>
        <w:t xml:space="preserve">В результате освоения программы у выпускников </w:t>
      </w:r>
      <w:r w:rsidR="00E7578C" w:rsidRPr="002A06B2">
        <w:rPr>
          <w:color w:val="000000"/>
        </w:rPr>
        <w:t xml:space="preserve">уровня </w:t>
      </w:r>
      <w:r w:rsidRPr="002A06B2">
        <w:rPr>
          <w:color w:val="000000"/>
        </w:rPr>
        <w:t>основно</w:t>
      </w:r>
      <w:r w:rsidR="00E7578C" w:rsidRPr="002A06B2">
        <w:rPr>
          <w:color w:val="000000"/>
        </w:rPr>
        <w:t>го общего образования</w:t>
      </w:r>
      <w:r w:rsidRPr="002A06B2">
        <w:rPr>
          <w:color w:val="000000"/>
        </w:rPr>
        <w:t xml:space="preserve"> формируются следующие ключевые компетенции:</w:t>
      </w:r>
    </w:p>
    <w:p w:rsidR="002F51DD" w:rsidRPr="002A06B2" w:rsidRDefault="002F51DD" w:rsidP="002F51DD">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A06B2">
        <w:rPr>
          <w:rFonts w:ascii="Times New Roman" w:eastAsia="Times New Roman" w:hAnsi="Times New Roman"/>
          <w:color w:val="000000"/>
          <w:sz w:val="24"/>
          <w:szCs w:val="24"/>
          <w:lang w:eastAsia="ru-RU"/>
        </w:rPr>
        <w:t>получение экономической информац</w:t>
      </w:r>
      <w:proofErr w:type="gramStart"/>
      <w:r w:rsidRPr="002A06B2">
        <w:rPr>
          <w:rFonts w:ascii="Times New Roman" w:eastAsia="Times New Roman" w:hAnsi="Times New Roman"/>
          <w:color w:val="000000"/>
          <w:sz w:val="24"/>
          <w:szCs w:val="24"/>
          <w:lang w:eastAsia="ru-RU"/>
        </w:rPr>
        <w:t>ии и ее</w:t>
      </w:r>
      <w:proofErr w:type="gramEnd"/>
      <w:r w:rsidRPr="002A06B2">
        <w:rPr>
          <w:rFonts w:ascii="Times New Roman" w:eastAsia="Times New Roman" w:hAnsi="Times New Roman"/>
          <w:color w:val="000000"/>
          <w:sz w:val="24"/>
          <w:szCs w:val="24"/>
          <w:lang w:eastAsia="ru-RU"/>
        </w:rPr>
        <w:t xml:space="preserve"> критическое осмысление, анализ, систематизация полученных данных; </w:t>
      </w:r>
    </w:p>
    <w:p w:rsidR="002F51DD" w:rsidRPr="002A06B2" w:rsidRDefault="002F51DD" w:rsidP="002F51DD">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A06B2">
        <w:rPr>
          <w:rFonts w:ascii="Times New Roman" w:eastAsia="Times New Roman" w:hAnsi="Times New Roman"/>
          <w:color w:val="000000"/>
          <w:sz w:val="24"/>
          <w:szCs w:val="24"/>
          <w:lang w:eastAsia="ru-RU"/>
        </w:rPr>
        <w:t>оценка событий общественной и политиче</w:t>
      </w:r>
      <w:r w:rsidRPr="002A06B2">
        <w:rPr>
          <w:rFonts w:ascii="Times New Roman" w:eastAsia="Times New Roman" w:hAnsi="Times New Roman"/>
          <w:color w:val="000000"/>
          <w:sz w:val="24"/>
          <w:szCs w:val="24"/>
          <w:lang w:eastAsia="ru-RU"/>
        </w:rPr>
        <w:softHyphen/>
        <w:t>ской жизни с экономической точки зрения;</w:t>
      </w:r>
    </w:p>
    <w:p w:rsidR="002F51DD" w:rsidRPr="002A06B2" w:rsidRDefault="002F51DD" w:rsidP="002F51DD">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A06B2">
        <w:rPr>
          <w:rFonts w:ascii="Times New Roman" w:eastAsia="Times New Roman" w:hAnsi="Times New Roman"/>
          <w:color w:val="000000"/>
          <w:sz w:val="24"/>
          <w:szCs w:val="24"/>
          <w:lang w:eastAsia="ru-RU"/>
        </w:rPr>
        <w:t>освоение способов решения познавательных и практических задач, отражающих типичные экономические ситуации;</w:t>
      </w:r>
    </w:p>
    <w:p w:rsidR="002F51DD" w:rsidRPr="002A06B2" w:rsidRDefault="002F51DD" w:rsidP="002F51DD">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A06B2">
        <w:rPr>
          <w:rFonts w:ascii="Times New Roman" w:eastAsia="Times New Roman" w:hAnsi="Times New Roman"/>
          <w:color w:val="000000"/>
          <w:sz w:val="24"/>
          <w:szCs w:val="24"/>
          <w:lang w:eastAsia="ru-RU"/>
        </w:rPr>
        <w:t>самостоятельное создание алгоритмов познавательной деятельности для решения задач творческого и поискового характера;</w:t>
      </w:r>
    </w:p>
    <w:p w:rsidR="002F51DD" w:rsidRPr="002A06B2" w:rsidRDefault="002F51DD" w:rsidP="002F51DD">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A06B2">
        <w:rPr>
          <w:rFonts w:ascii="Times New Roman" w:eastAsia="Times New Roman" w:hAnsi="Times New Roman"/>
          <w:color w:val="000000"/>
          <w:sz w:val="24"/>
          <w:szCs w:val="24"/>
          <w:lang w:eastAsia="ru-RU"/>
        </w:rPr>
        <w:t>работа с текстами различных стилей, понимание их специфики; адекватное восприятие языка средств массовой информации;</w:t>
      </w:r>
    </w:p>
    <w:p w:rsidR="002F51DD" w:rsidRPr="002A06B2" w:rsidRDefault="002F51DD" w:rsidP="002F51DD">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A06B2">
        <w:rPr>
          <w:rFonts w:ascii="Times New Roman" w:eastAsia="Times New Roman" w:hAnsi="Times New Roman"/>
          <w:color w:val="000000"/>
          <w:sz w:val="24"/>
          <w:szCs w:val="24"/>
          <w:lang w:eastAsia="ru-RU"/>
        </w:rPr>
        <w:t>участие в проектной деятельности, владение приемами исследовательской деятельности, элементарными умениями прогноза;</w:t>
      </w:r>
    </w:p>
    <w:p w:rsidR="002F51DD" w:rsidRPr="002A06B2" w:rsidRDefault="002F51DD" w:rsidP="002F51DD">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2A06B2">
        <w:rPr>
          <w:rFonts w:ascii="Times New Roman" w:eastAsia="Times New Roman" w:hAnsi="Times New Roman"/>
          <w:color w:val="000000"/>
          <w:sz w:val="24"/>
          <w:szCs w:val="24"/>
          <w:lang w:eastAsia="ru-RU"/>
        </w:rPr>
        <w:t>владение основными видами публичных выступлений (высказывание, монолог, дискуссия, по</w:t>
      </w:r>
      <w:r w:rsidRPr="002A06B2">
        <w:rPr>
          <w:rFonts w:ascii="Times New Roman" w:eastAsia="Times New Roman" w:hAnsi="Times New Roman"/>
          <w:color w:val="000000"/>
          <w:sz w:val="24"/>
          <w:szCs w:val="24"/>
          <w:lang w:eastAsia="ru-RU"/>
        </w:rPr>
        <w:softHyphen/>
        <w:t>лемика);</w:t>
      </w:r>
    </w:p>
    <w:p w:rsidR="002F51DD" w:rsidRPr="002A06B2" w:rsidRDefault="002F51DD" w:rsidP="002F51DD">
      <w:pPr>
        <w:pStyle w:val="a6"/>
        <w:numPr>
          <w:ilvl w:val="0"/>
          <w:numId w:val="8"/>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2A06B2">
        <w:rPr>
          <w:rFonts w:ascii="Times New Roman" w:eastAsia="Times New Roman" w:hAnsi="Times New Roman"/>
          <w:color w:val="000000"/>
          <w:sz w:val="24"/>
          <w:szCs w:val="24"/>
          <w:lang w:eastAsia="ru-RU"/>
        </w:rPr>
        <w:t>пользование мультимедийными ресурсами и компьютерными технологиями для обработки, передачи, систематизации информации, создание баз данных, презентации результатов познава</w:t>
      </w:r>
      <w:r w:rsidRPr="002A06B2">
        <w:rPr>
          <w:rFonts w:ascii="Times New Roman" w:eastAsia="Times New Roman" w:hAnsi="Times New Roman"/>
          <w:color w:val="000000"/>
          <w:sz w:val="24"/>
          <w:szCs w:val="24"/>
          <w:lang w:eastAsia="ru-RU"/>
        </w:rPr>
        <w:softHyphen/>
        <w:t>тельной и практической деятельности.</w:t>
      </w:r>
    </w:p>
    <w:p w:rsidR="002F51DD" w:rsidRPr="002A06B2" w:rsidRDefault="002F51DD" w:rsidP="002F51DD">
      <w:pPr>
        <w:ind w:firstLine="709"/>
        <w:jc w:val="both"/>
      </w:pPr>
      <w:r w:rsidRPr="002A06B2">
        <w:t>Учебный план основного общего образования представлен недельным вариантом распределения учебных часов, которые определяют объем и перечень учебных предметов.</w:t>
      </w:r>
    </w:p>
    <w:p w:rsidR="002F51DD" w:rsidRPr="002A06B2" w:rsidRDefault="002F51DD" w:rsidP="002F51DD">
      <w:pPr>
        <w:autoSpaceDE w:val="0"/>
        <w:autoSpaceDN w:val="0"/>
        <w:adjustRightInd w:val="0"/>
        <w:ind w:firstLine="709"/>
        <w:jc w:val="both"/>
      </w:pPr>
      <w:r w:rsidRPr="002A06B2">
        <w:t>Учебный план для 5-9 классов ориентирован на 5-летний нормативный срок освоения образовательн</w:t>
      </w:r>
      <w:r w:rsidR="00B81326" w:rsidRPr="002A06B2">
        <w:t>ой</w:t>
      </w:r>
      <w:r w:rsidRPr="002A06B2">
        <w:t xml:space="preserve"> программ</w:t>
      </w:r>
      <w:r w:rsidR="00B81326" w:rsidRPr="002A06B2">
        <w:t>ы</w:t>
      </w:r>
      <w:r w:rsidRPr="002A06B2">
        <w:t xml:space="preserve"> основного общего образования. </w:t>
      </w:r>
    </w:p>
    <w:p w:rsidR="008D3801" w:rsidRDefault="002F51DD" w:rsidP="007C561A">
      <w:pPr>
        <w:shd w:val="clear" w:color="auto" w:fill="FFFFFF"/>
        <w:jc w:val="both"/>
        <w:textAlignment w:val="baseline"/>
        <w:outlineLvl w:val="1"/>
        <w:rPr>
          <w:b/>
        </w:rPr>
      </w:pPr>
      <w:r w:rsidRPr="002A06B2">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8A5682" w:rsidRDefault="008A5682" w:rsidP="00D17CBA">
      <w:pPr>
        <w:shd w:val="clear" w:color="auto" w:fill="FFFFFF"/>
        <w:jc w:val="center"/>
        <w:textAlignment w:val="baseline"/>
        <w:outlineLvl w:val="1"/>
        <w:rPr>
          <w:b/>
        </w:rPr>
      </w:pPr>
    </w:p>
    <w:p w:rsidR="00D17CBA" w:rsidRPr="002A06B2" w:rsidRDefault="00D17CBA" w:rsidP="00D17CBA">
      <w:pPr>
        <w:shd w:val="clear" w:color="auto" w:fill="FFFFFF"/>
        <w:jc w:val="center"/>
        <w:textAlignment w:val="baseline"/>
        <w:outlineLvl w:val="1"/>
        <w:rPr>
          <w:b/>
        </w:rPr>
      </w:pPr>
      <w:r w:rsidRPr="002A06B2">
        <w:rPr>
          <w:b/>
        </w:rPr>
        <w:t xml:space="preserve">Промежуточная аттестация </w:t>
      </w:r>
      <w:proofErr w:type="gramStart"/>
      <w:r w:rsidRPr="002A06B2">
        <w:rPr>
          <w:b/>
        </w:rPr>
        <w:t>обучающихся</w:t>
      </w:r>
      <w:proofErr w:type="gramEnd"/>
    </w:p>
    <w:p w:rsidR="00D17CBA" w:rsidRPr="002A06B2" w:rsidRDefault="00D17CBA" w:rsidP="00D17CBA">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D17CBA" w:rsidRPr="002A06B2" w:rsidRDefault="00D17CBA" w:rsidP="00BA14D7">
      <w:pPr>
        <w:shd w:val="clear" w:color="auto" w:fill="FFFFFF"/>
        <w:textAlignment w:val="baseline"/>
        <w:rPr>
          <w:spacing w:val="1"/>
        </w:rPr>
      </w:pPr>
      <w:r w:rsidRPr="001D0048">
        <w:rPr>
          <w:spacing w:val="1"/>
        </w:rPr>
        <w:t xml:space="preserve"> </w:t>
      </w: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w:t>
      </w:r>
      <w:r w:rsidRPr="001D0048">
        <w:rPr>
          <w:spacing w:val="1"/>
        </w:rPr>
        <w:lastRenderedPageBreak/>
        <w:t>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w:t>
      </w:r>
      <w:r w:rsidR="00BA14D7">
        <w:rPr>
          <w:spacing w:val="1"/>
        </w:rPr>
        <w:t xml:space="preserve">бальной </w:t>
      </w:r>
      <w:r w:rsidRPr="001D0048">
        <w:rPr>
          <w:spacing w:val="1"/>
        </w:rPr>
        <w:t xml:space="preserve"> системе</w:t>
      </w:r>
      <w:r w:rsidR="00BA14D7">
        <w:rPr>
          <w:spacing w:val="1"/>
        </w:rPr>
        <w:t xml:space="preserve"> («5», «4», «3», «2»)</w:t>
      </w:r>
      <w:r w:rsidRPr="001D0048">
        <w:rPr>
          <w:spacing w:val="1"/>
        </w:rPr>
        <w:t xml:space="preserve">.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D17CBA" w:rsidRPr="001D0048" w:rsidRDefault="00D17CBA" w:rsidP="00293703">
      <w:pPr>
        <w:shd w:val="clear" w:color="auto" w:fill="FFFFFF"/>
        <w:jc w:val="both"/>
        <w:textAlignment w:val="baseline"/>
        <w:rPr>
          <w:spacing w:val="1"/>
        </w:rPr>
      </w:pPr>
      <w:r w:rsidRPr="002A06B2">
        <w:t>Учебные предметы и формы промежуточной аттестации учащихся ежегодно определяются решением педагогического совета школы  и утверждаются приказом директора на основе нормативного локального акта</w:t>
      </w:r>
    </w:p>
    <w:p w:rsidR="002F51DD" w:rsidRPr="002A06B2" w:rsidRDefault="002F51DD" w:rsidP="00293703">
      <w:pPr>
        <w:autoSpaceDE w:val="0"/>
        <w:autoSpaceDN w:val="0"/>
        <w:adjustRightInd w:val="0"/>
        <w:ind w:firstLine="709"/>
        <w:jc w:val="both"/>
        <w:rPr>
          <w:rFonts w:eastAsia="Calibri"/>
        </w:rPr>
      </w:pPr>
      <w:r w:rsidRPr="002A06B2">
        <w:rPr>
          <w:rFonts w:eastAsia="Calibri"/>
        </w:rPr>
        <w:t>При наполняемости классов в количестве 25 человек осуществляется деление классов на две группы: при проведении занятий по иностранному языку (5-9 классы), технологии</w:t>
      </w:r>
      <w:r w:rsidR="00B81326" w:rsidRPr="002A06B2">
        <w:rPr>
          <w:rFonts w:eastAsia="Calibri"/>
        </w:rPr>
        <w:t xml:space="preserve"> (5</w:t>
      </w:r>
      <w:r w:rsidRPr="002A06B2">
        <w:rPr>
          <w:rFonts w:eastAsia="Calibri"/>
        </w:rPr>
        <w:t>–7 классы), по информатике (5</w:t>
      </w:r>
      <w:r w:rsidR="00B81326" w:rsidRPr="002A06B2">
        <w:rPr>
          <w:rFonts w:eastAsia="Calibri"/>
        </w:rPr>
        <w:t>-</w:t>
      </w:r>
      <w:r w:rsidRPr="002A06B2">
        <w:rPr>
          <w:rFonts w:eastAsia="Calibri"/>
        </w:rPr>
        <w:t xml:space="preserve">9 классы) и по другим учебным </w:t>
      </w:r>
      <w:r w:rsidR="00B81326" w:rsidRPr="002A06B2">
        <w:rPr>
          <w:rFonts w:eastAsia="Calibri"/>
        </w:rPr>
        <w:t>курсам</w:t>
      </w:r>
      <w:r w:rsidRPr="002A06B2">
        <w:rPr>
          <w:rFonts w:eastAsia="Calibri"/>
        </w:rPr>
        <w:t xml:space="preserve"> в зависимости от бюджетных сре</w:t>
      </w:r>
      <w:proofErr w:type="gramStart"/>
      <w:r w:rsidRPr="002A06B2">
        <w:rPr>
          <w:rFonts w:eastAsia="Calibri"/>
        </w:rPr>
        <w:t xml:space="preserve">дств </w:t>
      </w:r>
      <w:r w:rsidR="004B7DEB">
        <w:rPr>
          <w:rFonts w:eastAsia="Calibri"/>
        </w:rPr>
        <w:t>шк</w:t>
      </w:r>
      <w:proofErr w:type="gramEnd"/>
      <w:r w:rsidR="004B7DEB">
        <w:rPr>
          <w:rFonts w:eastAsia="Calibri"/>
        </w:rPr>
        <w:t>олы</w:t>
      </w:r>
      <w:r w:rsidRPr="002A06B2">
        <w:rPr>
          <w:rFonts w:eastAsia="Calibri"/>
        </w:rPr>
        <w:t>.</w:t>
      </w:r>
    </w:p>
    <w:p w:rsidR="006069B1" w:rsidRDefault="006069B1" w:rsidP="00293703">
      <w:pPr>
        <w:ind w:firstLine="709"/>
        <w:jc w:val="both"/>
      </w:pPr>
      <w:r w:rsidRPr="002A06B2">
        <w:t>Учебный план соответствует требованиям СанПиН 2.4.2.2821-10 № 189:</w:t>
      </w:r>
    </w:p>
    <w:p w:rsidR="00293703" w:rsidRDefault="00293703" w:rsidP="00293703">
      <w:pPr>
        <w:ind w:firstLine="709"/>
        <w:jc w:val="both"/>
      </w:pPr>
    </w:p>
    <w:p w:rsidR="00BA14D7" w:rsidRDefault="00BA14D7" w:rsidP="00BA14D7">
      <w:pPr>
        <w:tabs>
          <w:tab w:val="left" w:pos="709"/>
        </w:tabs>
        <w:ind w:right="240" w:firstLine="567"/>
        <w:jc w:val="both"/>
      </w:pPr>
      <w:r w:rsidRPr="002A06B2">
        <w:t xml:space="preserve">Данный учебный план составлен с учетом </w:t>
      </w:r>
      <w:r w:rsidRPr="0083324F">
        <w:t>регионально</w:t>
      </w:r>
      <w:r>
        <w:t>го</w:t>
      </w:r>
      <w:r w:rsidRPr="0083324F">
        <w:t xml:space="preserve"> примерно</w:t>
      </w:r>
      <w:r>
        <w:t>го</w:t>
      </w:r>
      <w:r w:rsidRPr="0083324F">
        <w:t xml:space="preserve"> недельно</w:t>
      </w:r>
      <w:r>
        <w:t>го</w:t>
      </w:r>
      <w:r w:rsidRPr="0083324F">
        <w:t xml:space="preserve"> учебно</w:t>
      </w:r>
      <w:r>
        <w:t>го</w:t>
      </w:r>
      <w:r w:rsidRPr="0083324F">
        <w:t xml:space="preserve"> план</w:t>
      </w:r>
      <w:r>
        <w:t>а</w:t>
      </w:r>
      <w:r w:rsidRPr="0083324F">
        <w:t xml:space="preserve"> для  образовательных организаций, реализующих программы общего образования, расположенных на территории Ростовской области,</w:t>
      </w:r>
      <w:r>
        <w:t xml:space="preserve"> </w:t>
      </w:r>
      <w:r w:rsidRPr="0083324F">
        <w:t xml:space="preserve"> на 201</w:t>
      </w:r>
      <w:r w:rsidR="00193BD3">
        <w:t>9</w:t>
      </w:r>
      <w:r w:rsidR="007C561A">
        <w:t>-20</w:t>
      </w:r>
      <w:r w:rsidR="00193BD3">
        <w:t>20</w:t>
      </w:r>
      <w:r w:rsidRPr="0083324F">
        <w:t xml:space="preserve"> учебный год</w:t>
      </w:r>
      <w:r>
        <w:t>, п</w:t>
      </w:r>
      <w:r w:rsidRPr="002A06B2">
        <w:t xml:space="preserve">римерной основной образовательной программы </w:t>
      </w:r>
      <w:r w:rsidR="008D3801">
        <w:t>основного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Pr="002A06B2">
        <w:t>.</w:t>
      </w:r>
    </w:p>
    <w:p w:rsidR="002F51DD" w:rsidRPr="002A06B2" w:rsidRDefault="002F51DD" w:rsidP="002F51DD">
      <w:pPr>
        <w:rPr>
          <w:rFonts w:eastAsia="Calibri"/>
        </w:rPr>
      </w:pPr>
    </w:p>
    <w:p w:rsidR="00BD4242" w:rsidRDefault="00BD4242" w:rsidP="00BD4242">
      <w:pPr>
        <w:autoSpaceDE w:val="0"/>
        <w:autoSpaceDN w:val="0"/>
        <w:adjustRightInd w:val="0"/>
        <w:ind w:firstLine="709"/>
        <w:jc w:val="both"/>
        <w:rPr>
          <w:b/>
        </w:rPr>
      </w:pPr>
      <w:proofErr w:type="spellStart"/>
      <w:r w:rsidRPr="00BD4242">
        <w:rPr>
          <w:b/>
        </w:rPr>
        <w:t>Учебно</w:t>
      </w:r>
      <w:proofErr w:type="spellEnd"/>
      <w:r w:rsidRPr="00BD4242">
        <w:rPr>
          <w:b/>
        </w:rPr>
        <w:t xml:space="preserve"> – методический комплекс МБОУ Школа № 88 на 201</w:t>
      </w:r>
      <w:r w:rsidR="00193BD3">
        <w:rPr>
          <w:b/>
        </w:rPr>
        <w:t>9</w:t>
      </w:r>
      <w:r w:rsidRPr="00BD4242">
        <w:rPr>
          <w:b/>
        </w:rPr>
        <w:t>-20</w:t>
      </w:r>
      <w:r w:rsidR="00193BD3">
        <w:rPr>
          <w:b/>
        </w:rPr>
        <w:t>20</w:t>
      </w:r>
      <w:r w:rsidRPr="00BD4242">
        <w:rPr>
          <w:b/>
        </w:rPr>
        <w:t xml:space="preserve"> учебный год – Приложение № 1</w:t>
      </w:r>
    </w:p>
    <w:p w:rsidR="00E04705" w:rsidRPr="00BD4242" w:rsidRDefault="00E04705" w:rsidP="00BD4242">
      <w:pPr>
        <w:autoSpaceDE w:val="0"/>
        <w:autoSpaceDN w:val="0"/>
        <w:adjustRightInd w:val="0"/>
        <w:ind w:firstLine="709"/>
        <w:jc w:val="both"/>
        <w:rPr>
          <w:b/>
        </w:rPr>
      </w:pPr>
    </w:p>
    <w:p w:rsidR="00E04705" w:rsidRPr="00643EF3" w:rsidRDefault="00E04705" w:rsidP="00E04705">
      <w:pPr>
        <w:ind w:firstLine="708"/>
        <w:jc w:val="center"/>
      </w:pPr>
      <w:r>
        <w:lastRenderedPageBreak/>
        <w:t>Н</w:t>
      </w:r>
      <w:r w:rsidRPr="00643EF3">
        <w:t xml:space="preserve">едельный учебный план </w:t>
      </w:r>
      <w:r>
        <w:t>МБОУ «Школа № 88»</w:t>
      </w:r>
    </w:p>
    <w:p w:rsidR="00E04705" w:rsidRPr="00643EF3" w:rsidRDefault="00E04705" w:rsidP="00E04705">
      <w:pPr>
        <w:ind w:firstLine="708"/>
        <w:jc w:val="center"/>
      </w:pPr>
      <w:r w:rsidRPr="00643EF3">
        <w:t xml:space="preserve"> на уровне основного общего образования в рамках федерального государственного образовательного стандарта основного общего образования (5-</w:t>
      </w:r>
      <w:r w:rsidR="00D310B1">
        <w:t>9</w:t>
      </w:r>
      <w:r w:rsidRPr="00643EF3">
        <w:t xml:space="preserve"> классы) </w:t>
      </w:r>
    </w:p>
    <w:p w:rsidR="00E04705" w:rsidRPr="00643EF3" w:rsidRDefault="00E04705" w:rsidP="008A5682">
      <w:pPr>
        <w:ind w:firstLine="708"/>
        <w:jc w:val="center"/>
      </w:pPr>
      <w:r w:rsidRPr="00947980">
        <w:t>на 201</w:t>
      </w:r>
      <w:r w:rsidR="00D310B1">
        <w:t>9</w:t>
      </w:r>
      <w:r w:rsidRPr="00947980">
        <w:t>-20</w:t>
      </w:r>
      <w:r w:rsidR="00D310B1">
        <w:t>20</w:t>
      </w:r>
      <w:r w:rsidRPr="00643EF3">
        <w:t xml:space="preserve"> учебный год  (6-дневная учебная неделя)</w:t>
      </w:r>
    </w:p>
    <w:p w:rsidR="00A241F4" w:rsidRDefault="00A241F4" w:rsidP="00A241F4">
      <w:pPr>
        <w:ind w:firstLine="708"/>
        <w:jc w:val="cente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5"/>
        <w:gridCol w:w="2686"/>
        <w:gridCol w:w="1170"/>
        <w:gridCol w:w="1200"/>
        <w:gridCol w:w="1142"/>
        <w:gridCol w:w="1170"/>
        <w:gridCol w:w="1098"/>
        <w:gridCol w:w="1056"/>
      </w:tblGrid>
      <w:tr w:rsidR="00BA0103" w:rsidRPr="005B45A8" w:rsidTr="00165D60">
        <w:trPr>
          <w:trHeight w:val="375"/>
          <w:jc w:val="center"/>
        </w:trPr>
        <w:tc>
          <w:tcPr>
            <w:tcW w:w="1677" w:type="dxa"/>
            <w:gridSpan w:val="2"/>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Предметные области</w:t>
            </w:r>
          </w:p>
        </w:tc>
        <w:tc>
          <w:tcPr>
            <w:tcW w:w="2686" w:type="dxa"/>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8E05F8" w:rsidP="00165D60">
            <w:pPr>
              <w:tabs>
                <w:tab w:val="left" w:pos="4500"/>
                <w:tab w:val="left" w:pos="9180"/>
                <w:tab w:val="left" w:pos="9360"/>
              </w:tabs>
              <w:rPr>
                <w:bCs/>
                <w:sz w:val="22"/>
                <w:szCs w:val="22"/>
              </w:rPr>
            </w:pPr>
            <w:r>
              <w:rPr>
                <w:noProof/>
                <w:sz w:val="22"/>
                <w:szCs w:val="22"/>
              </w:rPr>
              <mc:AlternateContent>
                <mc:Choice Requires="wps">
                  <w:drawing>
                    <wp:anchor distT="0" distB="0" distL="114300" distR="114300" simplePos="0" relativeHeight="251668480" behindDoc="0" locked="0" layoutInCell="1" allowOverlap="1" wp14:anchorId="4ADC6245" wp14:editId="03B2CB36">
                      <wp:simplePos x="0" y="0"/>
                      <wp:positionH relativeFrom="column">
                        <wp:posOffset>-17780</wp:posOffset>
                      </wp:positionH>
                      <wp:positionV relativeFrom="paragraph">
                        <wp:posOffset>13970</wp:posOffset>
                      </wp:positionV>
                      <wp:extent cx="1676400" cy="457200"/>
                      <wp:effectExtent l="6350" t="8890" r="1270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pt" to="130.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"/>
                  </w:pict>
                </mc:Fallback>
              </mc:AlternateContent>
            </w:r>
            <w:r w:rsidR="00BA0103" w:rsidRPr="005B45A8">
              <w:rPr>
                <w:bCs/>
                <w:sz w:val="22"/>
                <w:szCs w:val="22"/>
              </w:rPr>
              <w:t xml:space="preserve">Учебные предметы </w:t>
            </w:r>
          </w:p>
          <w:p w:rsidR="00BA0103" w:rsidRPr="005B45A8" w:rsidRDefault="00BA0103" w:rsidP="00165D60">
            <w:pPr>
              <w:jc w:val="right"/>
              <w:rPr>
                <w:sz w:val="22"/>
                <w:szCs w:val="22"/>
              </w:rPr>
            </w:pPr>
            <w:r w:rsidRPr="005B45A8">
              <w:rPr>
                <w:sz w:val="22"/>
                <w:szCs w:val="22"/>
              </w:rPr>
              <w:t xml:space="preserve">                                  Классы</w:t>
            </w:r>
          </w:p>
        </w:tc>
        <w:tc>
          <w:tcPr>
            <w:tcW w:w="4682" w:type="dxa"/>
            <w:gridSpan w:val="4"/>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Количество часов в неделю</w:t>
            </w:r>
          </w:p>
        </w:tc>
        <w:tc>
          <w:tcPr>
            <w:tcW w:w="1098"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Всего</w:t>
            </w:r>
          </w:p>
        </w:tc>
      </w:tr>
      <w:tr w:rsidR="00BA0103" w:rsidRPr="005B45A8" w:rsidTr="00165D60">
        <w:trPr>
          <w:trHeight w:val="375"/>
          <w:jc w:val="center"/>
        </w:trPr>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rPr>
                <w:sz w:val="22"/>
                <w:szCs w:val="22"/>
              </w:rPr>
            </w:pPr>
          </w:p>
        </w:tc>
        <w:tc>
          <w:tcPr>
            <w:tcW w:w="2686" w:type="dxa"/>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5 класс</w:t>
            </w:r>
          </w:p>
        </w:tc>
        <w:tc>
          <w:tcPr>
            <w:tcW w:w="1200"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lang w:val="en-US"/>
              </w:rPr>
              <w:t>6</w:t>
            </w:r>
            <w:r w:rsidRPr="005B45A8">
              <w:rPr>
                <w:bCs/>
                <w:sz w:val="22"/>
                <w:szCs w:val="22"/>
              </w:rPr>
              <w:t xml:space="preserve"> класс</w:t>
            </w:r>
          </w:p>
        </w:tc>
        <w:tc>
          <w:tcPr>
            <w:tcW w:w="1142"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rPr>
              <w:t>7 класс</w:t>
            </w:r>
          </w:p>
        </w:tc>
        <w:tc>
          <w:tcPr>
            <w:tcW w:w="1170"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lang w:val="en-US"/>
              </w:rPr>
              <w:t>8</w:t>
            </w:r>
            <w:r w:rsidRPr="005B45A8">
              <w:rPr>
                <w:bCs/>
                <w:sz w:val="22"/>
                <w:szCs w:val="22"/>
              </w:rPr>
              <w:t xml:space="preserve"> класс</w:t>
            </w:r>
          </w:p>
        </w:tc>
        <w:tc>
          <w:tcPr>
            <w:tcW w:w="1098"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lang w:val="en-US"/>
              </w:rPr>
              <w:t>9</w:t>
            </w:r>
            <w:r w:rsidRPr="005B45A8">
              <w:rPr>
                <w:bCs/>
                <w:sz w:val="22"/>
                <w:szCs w:val="22"/>
              </w:rPr>
              <w:t xml:space="preserve"> класс</w:t>
            </w:r>
          </w:p>
        </w:tc>
        <w:tc>
          <w:tcPr>
            <w:tcW w:w="1056" w:type="dxa"/>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jc w:val="center"/>
              <w:rPr>
                <w:bCs/>
                <w:sz w:val="22"/>
                <w:szCs w:val="22"/>
              </w:rPr>
            </w:pPr>
          </w:p>
        </w:tc>
      </w:tr>
      <w:tr w:rsidR="00BA0103" w:rsidRPr="005B45A8" w:rsidTr="00165D60">
        <w:trPr>
          <w:trHeight w:val="375"/>
          <w:jc w:val="center"/>
        </w:trPr>
        <w:tc>
          <w:tcPr>
            <w:tcW w:w="1677" w:type="dxa"/>
            <w:gridSpan w:val="2"/>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i/>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i/>
                <w:sz w:val="22"/>
                <w:szCs w:val="22"/>
              </w:rPr>
            </w:pPr>
            <w:r w:rsidRPr="005B45A8">
              <w:rPr>
                <w:bCs/>
                <w:i/>
                <w:sz w:val="22"/>
                <w:szCs w:val="22"/>
              </w:rPr>
              <w:t>Обязательная часть</w:t>
            </w:r>
          </w:p>
        </w:tc>
        <w:tc>
          <w:tcPr>
            <w:tcW w:w="6836" w:type="dxa"/>
            <w:gridSpan w:val="6"/>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ind w:firstLine="720"/>
              <w:jc w:val="center"/>
              <w:rPr>
                <w:bCs/>
                <w:sz w:val="22"/>
                <w:szCs w:val="22"/>
              </w:rPr>
            </w:pPr>
          </w:p>
        </w:tc>
      </w:tr>
      <w:tr w:rsidR="00BA0103" w:rsidRPr="005B45A8" w:rsidTr="00165D60">
        <w:trPr>
          <w:trHeight w:val="375"/>
          <w:jc w:val="center"/>
        </w:trPr>
        <w:tc>
          <w:tcPr>
            <w:tcW w:w="1677" w:type="dxa"/>
            <w:gridSpan w:val="2"/>
            <w:vMerge w:val="restart"/>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Русский язык </w:t>
            </w:r>
          </w:p>
          <w:p w:rsidR="00BA0103" w:rsidRPr="005B45A8" w:rsidRDefault="00BA0103" w:rsidP="00165D60">
            <w:pPr>
              <w:tabs>
                <w:tab w:val="left" w:pos="4500"/>
                <w:tab w:val="left" w:pos="9180"/>
                <w:tab w:val="left" w:pos="9360"/>
              </w:tabs>
              <w:rPr>
                <w:bCs/>
                <w:sz w:val="22"/>
                <w:szCs w:val="22"/>
              </w:rPr>
            </w:pPr>
            <w:r w:rsidRPr="005B45A8">
              <w:rPr>
                <w:bCs/>
                <w:sz w:val="22"/>
                <w:szCs w:val="22"/>
              </w:rPr>
              <w:t>и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Русский язык</w:t>
            </w:r>
          </w:p>
        </w:tc>
        <w:tc>
          <w:tcPr>
            <w:tcW w:w="1170"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5</w:t>
            </w:r>
            <w:r w:rsidR="00704680" w:rsidRPr="00704680">
              <w:rPr>
                <w:b/>
                <w:bCs/>
                <w:color w:val="FF0000"/>
                <w:sz w:val="22"/>
                <w:szCs w:val="22"/>
              </w:rPr>
              <w:t>+1</w:t>
            </w:r>
          </w:p>
        </w:tc>
        <w:tc>
          <w:tcPr>
            <w:tcW w:w="1200"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6</w:t>
            </w:r>
          </w:p>
        </w:tc>
        <w:tc>
          <w:tcPr>
            <w:tcW w:w="1142"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4</w:t>
            </w:r>
            <w:r w:rsidR="00704680" w:rsidRPr="00704680">
              <w:rPr>
                <w:b/>
                <w:bCs/>
                <w:color w:val="FF0000"/>
                <w:sz w:val="22"/>
                <w:szCs w:val="22"/>
              </w:rPr>
              <w:t>+1</w:t>
            </w:r>
          </w:p>
        </w:tc>
        <w:tc>
          <w:tcPr>
            <w:tcW w:w="1170" w:type="dxa"/>
            <w:tcBorders>
              <w:top w:val="single" w:sz="4" w:space="0" w:color="auto"/>
              <w:left w:val="single" w:sz="4" w:space="0" w:color="auto"/>
              <w:right w:val="single" w:sz="4" w:space="0" w:color="auto"/>
            </w:tcBorders>
          </w:tcPr>
          <w:p w:rsidR="00BA0103" w:rsidRPr="005B45A8" w:rsidRDefault="00BA0103" w:rsidP="00165D60">
            <w:pPr>
              <w:spacing w:line="360" w:lineRule="auto"/>
              <w:jc w:val="center"/>
              <w:rPr>
                <w:sz w:val="22"/>
                <w:szCs w:val="22"/>
              </w:rPr>
            </w:pPr>
            <w:r w:rsidRPr="005B45A8">
              <w:rPr>
                <w:sz w:val="22"/>
                <w:szCs w:val="22"/>
              </w:rPr>
              <w:t>3</w:t>
            </w:r>
            <w:r w:rsidR="00704680" w:rsidRPr="00704680">
              <w:rPr>
                <w:b/>
                <w:color w:val="FF0000"/>
                <w:sz w:val="22"/>
                <w:szCs w:val="22"/>
              </w:rPr>
              <w:t>+1</w:t>
            </w:r>
          </w:p>
        </w:tc>
        <w:tc>
          <w:tcPr>
            <w:tcW w:w="1098" w:type="dxa"/>
            <w:tcBorders>
              <w:top w:val="single" w:sz="4" w:space="0" w:color="auto"/>
              <w:left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21</w:t>
            </w:r>
          </w:p>
        </w:tc>
      </w:tr>
      <w:tr w:rsidR="00BA0103" w:rsidRPr="005B45A8" w:rsidTr="00165D60">
        <w:trPr>
          <w:trHeight w:val="375"/>
          <w:jc w:val="center"/>
        </w:trPr>
        <w:tc>
          <w:tcPr>
            <w:tcW w:w="1677" w:type="dxa"/>
            <w:gridSpan w:val="2"/>
            <w:vMerge/>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Литература</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r w:rsidR="00165D60" w:rsidRPr="00193BD3">
              <w:rPr>
                <w:b/>
                <w:bCs/>
                <w:color w:val="FF0000"/>
                <w:sz w:val="22"/>
                <w:szCs w:val="22"/>
              </w:rPr>
              <w:t>+1</w:t>
            </w:r>
          </w:p>
        </w:tc>
        <w:tc>
          <w:tcPr>
            <w:tcW w:w="120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114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170" w:type="dxa"/>
            <w:tcBorders>
              <w:left w:val="single" w:sz="4" w:space="0" w:color="auto"/>
              <w:right w:val="single" w:sz="4" w:space="0" w:color="auto"/>
            </w:tcBorders>
          </w:tcPr>
          <w:p w:rsidR="00BA0103" w:rsidRPr="005B45A8" w:rsidRDefault="00BA0103" w:rsidP="00165D60">
            <w:pPr>
              <w:spacing w:line="360" w:lineRule="auto"/>
              <w:jc w:val="center"/>
              <w:rPr>
                <w:sz w:val="22"/>
                <w:szCs w:val="22"/>
              </w:rPr>
            </w:pPr>
            <w:r w:rsidRPr="005B45A8">
              <w:rPr>
                <w:sz w:val="22"/>
                <w:szCs w:val="22"/>
              </w:rPr>
              <w:t>2</w:t>
            </w:r>
          </w:p>
        </w:tc>
        <w:tc>
          <w:tcPr>
            <w:tcW w:w="1098" w:type="dxa"/>
            <w:tcBorders>
              <w:left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331DBA">
            <w:pPr>
              <w:tabs>
                <w:tab w:val="left" w:pos="4500"/>
                <w:tab w:val="left" w:pos="9180"/>
                <w:tab w:val="left" w:pos="9360"/>
              </w:tabs>
              <w:jc w:val="center"/>
              <w:rPr>
                <w:bCs/>
                <w:sz w:val="22"/>
                <w:szCs w:val="22"/>
              </w:rPr>
            </w:pPr>
            <w:r w:rsidRPr="005B45A8">
              <w:rPr>
                <w:bCs/>
                <w:sz w:val="22"/>
                <w:szCs w:val="22"/>
              </w:rPr>
              <w:t>1</w:t>
            </w:r>
            <w:r w:rsidR="00331DBA">
              <w:rPr>
                <w:bCs/>
                <w:sz w:val="22"/>
                <w:szCs w:val="22"/>
              </w:rPr>
              <w:t>4</w:t>
            </w:r>
          </w:p>
        </w:tc>
      </w:tr>
      <w:tr w:rsidR="00165D60" w:rsidRPr="005B45A8" w:rsidTr="00165D60">
        <w:trPr>
          <w:trHeight w:val="375"/>
          <w:jc w:val="center"/>
        </w:trPr>
        <w:tc>
          <w:tcPr>
            <w:tcW w:w="1677" w:type="dxa"/>
            <w:gridSpan w:val="2"/>
            <w:vMerge w:val="restart"/>
            <w:tcBorders>
              <w:left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color w:val="000000"/>
                <w:sz w:val="22"/>
                <w:szCs w:val="22"/>
              </w:rPr>
            </w:pPr>
            <w:r w:rsidRPr="00B85CFF">
              <w:rPr>
                <w:bCs/>
                <w:color w:val="000000"/>
                <w:sz w:val="22"/>
                <w:szCs w:val="22"/>
              </w:rPr>
              <w:t xml:space="preserve">Родной язык </w:t>
            </w:r>
          </w:p>
          <w:p w:rsidR="00165D60" w:rsidRPr="00B85CFF" w:rsidRDefault="00165D60" w:rsidP="00165D60">
            <w:pPr>
              <w:tabs>
                <w:tab w:val="left" w:pos="4500"/>
                <w:tab w:val="left" w:pos="9180"/>
                <w:tab w:val="left" w:pos="9360"/>
              </w:tabs>
              <w:rPr>
                <w:bCs/>
                <w:sz w:val="22"/>
                <w:szCs w:val="22"/>
              </w:rPr>
            </w:pPr>
            <w:r w:rsidRPr="00B85CFF">
              <w:rPr>
                <w:bCs/>
                <w:color w:val="000000"/>
                <w:sz w:val="22"/>
                <w:szCs w:val="22"/>
              </w:rPr>
              <w:t xml:space="preserve">и </w:t>
            </w:r>
            <w:r w:rsidRPr="00B85CFF">
              <w:rPr>
                <w:sz w:val="22"/>
                <w:szCs w:val="22"/>
              </w:rPr>
              <w:t xml:space="preserve"> родная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r w:rsidRPr="00B85CFF">
              <w:rPr>
                <w:bCs/>
                <w:color w:val="000000"/>
                <w:sz w:val="22"/>
                <w:szCs w:val="22"/>
              </w:rPr>
              <w:t>Родной язык</w:t>
            </w:r>
            <w:r w:rsidR="006A5C12">
              <w:rPr>
                <w:bCs/>
                <w:color w:val="000000"/>
                <w:sz w:val="22"/>
                <w:szCs w:val="22"/>
              </w:rPr>
              <w:t xml:space="preserve"> (русский)</w:t>
            </w:r>
          </w:p>
        </w:tc>
        <w:tc>
          <w:tcPr>
            <w:tcW w:w="1170" w:type="dxa"/>
            <w:tcBorders>
              <w:left w:val="single" w:sz="4" w:space="0" w:color="auto"/>
              <w:right w:val="single" w:sz="4" w:space="0" w:color="auto"/>
            </w:tcBorders>
            <w:vAlign w:val="center"/>
          </w:tcPr>
          <w:p w:rsidR="00165D60" w:rsidRPr="00193BD3" w:rsidRDefault="00165D60" w:rsidP="00165D60">
            <w:pPr>
              <w:tabs>
                <w:tab w:val="left" w:pos="4500"/>
                <w:tab w:val="left" w:pos="9180"/>
                <w:tab w:val="left" w:pos="9360"/>
              </w:tabs>
              <w:jc w:val="center"/>
              <w:rPr>
                <w:b/>
                <w:bCs/>
                <w:color w:val="FF0000"/>
                <w:sz w:val="22"/>
                <w:szCs w:val="22"/>
              </w:rPr>
            </w:pPr>
          </w:p>
        </w:tc>
        <w:tc>
          <w:tcPr>
            <w:tcW w:w="1200"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142"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170"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98" w:type="dxa"/>
            <w:tcBorders>
              <w:left w:val="single" w:sz="4" w:space="0" w:color="auto"/>
              <w:right w:val="single" w:sz="4" w:space="0" w:color="auto"/>
            </w:tcBorders>
            <w:vAlign w:val="center"/>
          </w:tcPr>
          <w:p w:rsidR="00165D60" w:rsidRPr="00193BD3" w:rsidRDefault="00704680" w:rsidP="00165D60">
            <w:pPr>
              <w:jc w:val="center"/>
              <w:rPr>
                <w:b/>
                <w:color w:val="FF0000"/>
              </w:rPr>
            </w:pPr>
            <w:r>
              <w:rPr>
                <w:b/>
                <w:bCs/>
                <w:color w:val="FF0000"/>
                <w:sz w:val="22"/>
                <w:szCs w:val="22"/>
              </w:rPr>
              <w:t>1</w:t>
            </w:r>
          </w:p>
        </w:tc>
        <w:tc>
          <w:tcPr>
            <w:tcW w:w="1056" w:type="dxa"/>
            <w:tcBorders>
              <w:left w:val="single" w:sz="4" w:space="0" w:color="auto"/>
              <w:right w:val="single" w:sz="4" w:space="0" w:color="auto"/>
            </w:tcBorders>
          </w:tcPr>
          <w:p w:rsidR="00165D60" w:rsidRPr="00331DBA" w:rsidRDefault="00704680" w:rsidP="00165D60">
            <w:pPr>
              <w:tabs>
                <w:tab w:val="left" w:pos="4500"/>
                <w:tab w:val="left" w:pos="9180"/>
                <w:tab w:val="left" w:pos="9360"/>
              </w:tabs>
              <w:jc w:val="center"/>
              <w:rPr>
                <w:bCs/>
                <w:sz w:val="22"/>
                <w:szCs w:val="22"/>
              </w:rPr>
            </w:pPr>
            <w:r>
              <w:rPr>
                <w:bCs/>
                <w:i/>
                <w:sz w:val="22"/>
                <w:szCs w:val="22"/>
              </w:rPr>
              <w:t>1</w:t>
            </w:r>
          </w:p>
        </w:tc>
      </w:tr>
      <w:tr w:rsidR="00165D60" w:rsidRPr="005B45A8" w:rsidTr="00165D60">
        <w:trPr>
          <w:trHeight w:val="375"/>
          <w:jc w:val="center"/>
        </w:trPr>
        <w:tc>
          <w:tcPr>
            <w:tcW w:w="1677" w:type="dxa"/>
            <w:gridSpan w:val="2"/>
            <w:vMerge/>
            <w:tcBorders>
              <w:left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r w:rsidRPr="00B85CFF">
              <w:rPr>
                <w:sz w:val="22"/>
                <w:szCs w:val="22"/>
              </w:rPr>
              <w:t>Родная литература</w:t>
            </w:r>
            <w:r w:rsidR="006A5C12">
              <w:rPr>
                <w:sz w:val="22"/>
                <w:szCs w:val="22"/>
              </w:rPr>
              <w:t xml:space="preserve"> (русская)</w:t>
            </w:r>
          </w:p>
        </w:tc>
        <w:tc>
          <w:tcPr>
            <w:tcW w:w="1170"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200"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142"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170"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98" w:type="dxa"/>
            <w:tcBorders>
              <w:left w:val="single" w:sz="4" w:space="0" w:color="auto"/>
              <w:right w:val="single" w:sz="4" w:space="0" w:color="auto"/>
            </w:tcBorders>
            <w:vAlign w:val="center"/>
          </w:tcPr>
          <w:p w:rsidR="00165D60" w:rsidRPr="00193BD3" w:rsidRDefault="00704680" w:rsidP="00165D60">
            <w:pPr>
              <w:jc w:val="center"/>
              <w:rPr>
                <w:b/>
                <w:color w:val="FF0000"/>
              </w:rPr>
            </w:pPr>
            <w:r>
              <w:rPr>
                <w:b/>
                <w:bCs/>
                <w:color w:val="FF0000"/>
                <w:sz w:val="22"/>
                <w:szCs w:val="22"/>
              </w:rPr>
              <w:t>1</w:t>
            </w:r>
          </w:p>
        </w:tc>
        <w:tc>
          <w:tcPr>
            <w:tcW w:w="1056" w:type="dxa"/>
            <w:tcBorders>
              <w:left w:val="single" w:sz="4" w:space="0" w:color="auto"/>
              <w:right w:val="single" w:sz="4" w:space="0" w:color="auto"/>
            </w:tcBorders>
          </w:tcPr>
          <w:p w:rsidR="00165D60" w:rsidRPr="00331DBA" w:rsidRDefault="00704680" w:rsidP="00165D60">
            <w:pPr>
              <w:tabs>
                <w:tab w:val="left" w:pos="4500"/>
                <w:tab w:val="left" w:pos="9180"/>
                <w:tab w:val="left" w:pos="9360"/>
              </w:tabs>
              <w:jc w:val="center"/>
              <w:rPr>
                <w:bCs/>
                <w:sz w:val="22"/>
                <w:szCs w:val="22"/>
              </w:rPr>
            </w:pPr>
            <w:r>
              <w:rPr>
                <w:bCs/>
                <w:i/>
                <w:sz w:val="22"/>
                <w:szCs w:val="22"/>
              </w:rPr>
              <w:t>1</w:t>
            </w:r>
          </w:p>
        </w:tc>
      </w:tr>
      <w:tr w:rsidR="00BA0103" w:rsidRPr="005B45A8" w:rsidTr="00CE3929">
        <w:trPr>
          <w:trHeight w:val="375"/>
          <w:jc w:val="center"/>
        </w:trPr>
        <w:tc>
          <w:tcPr>
            <w:tcW w:w="1677" w:type="dxa"/>
            <w:gridSpan w:val="2"/>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Иностранные языки</w:t>
            </w: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Иностранный язык</w:t>
            </w:r>
            <w:r w:rsidR="006A5C12">
              <w:rPr>
                <w:bCs/>
                <w:sz w:val="22"/>
                <w:szCs w:val="22"/>
              </w:rPr>
              <w:t xml:space="preserve"> (англ.)</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170"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3</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15</w:t>
            </w:r>
          </w:p>
        </w:tc>
      </w:tr>
      <w:tr w:rsidR="00BA0103" w:rsidRPr="005B45A8" w:rsidTr="00165D60">
        <w:trPr>
          <w:trHeight w:val="315"/>
          <w:jc w:val="center"/>
        </w:trPr>
        <w:tc>
          <w:tcPr>
            <w:tcW w:w="1677" w:type="dxa"/>
            <w:gridSpan w:val="2"/>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Математика и информатика</w:t>
            </w: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 xml:space="preserve">Математика </w:t>
            </w:r>
          </w:p>
          <w:p w:rsidR="00BA0103" w:rsidRPr="00B85CFF" w:rsidRDefault="00BA0103" w:rsidP="00165D60">
            <w:pPr>
              <w:tabs>
                <w:tab w:val="left" w:pos="4500"/>
                <w:tab w:val="left" w:pos="9180"/>
                <w:tab w:val="left" w:pos="9360"/>
              </w:tabs>
              <w:rPr>
                <w:bCs/>
                <w:sz w:val="22"/>
                <w:szCs w:val="22"/>
              </w:rPr>
            </w:pP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5</w:t>
            </w:r>
            <w:r w:rsidR="00165D60" w:rsidRPr="00193BD3">
              <w:rPr>
                <w:b/>
                <w:bCs/>
                <w:color w:val="FF0000"/>
                <w:sz w:val="22"/>
                <w:szCs w:val="22"/>
              </w:rPr>
              <w:t>+1</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5</w:t>
            </w:r>
            <w:r w:rsidR="00165D60" w:rsidRPr="00193BD3">
              <w:rPr>
                <w:b/>
                <w:bCs/>
                <w:color w:val="FF0000"/>
                <w:sz w:val="22"/>
                <w:szCs w:val="22"/>
              </w:rPr>
              <w:t>+1</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056" w:type="dxa"/>
            <w:tcBorders>
              <w:top w:val="single" w:sz="4" w:space="0" w:color="auto"/>
              <w:left w:val="single" w:sz="4" w:space="0" w:color="auto"/>
              <w:right w:val="single" w:sz="4" w:space="0" w:color="auto"/>
            </w:tcBorders>
            <w:vAlign w:val="center"/>
          </w:tcPr>
          <w:p w:rsidR="00BA0103" w:rsidRPr="00B85CFF" w:rsidRDefault="00331DBA" w:rsidP="00165D60">
            <w:pPr>
              <w:tabs>
                <w:tab w:val="left" w:pos="4500"/>
                <w:tab w:val="left" w:pos="9180"/>
                <w:tab w:val="left" w:pos="9360"/>
              </w:tabs>
              <w:jc w:val="center"/>
              <w:rPr>
                <w:bCs/>
                <w:sz w:val="22"/>
                <w:szCs w:val="22"/>
              </w:rPr>
            </w:pPr>
            <w:r>
              <w:rPr>
                <w:bCs/>
                <w:sz w:val="22"/>
                <w:szCs w:val="22"/>
              </w:rPr>
              <w:t>11</w:t>
            </w:r>
          </w:p>
        </w:tc>
      </w:tr>
      <w:tr w:rsidR="00BA0103" w:rsidRPr="005B45A8" w:rsidTr="00165D60">
        <w:trPr>
          <w:trHeight w:val="330"/>
          <w:jc w:val="center"/>
        </w:trPr>
        <w:tc>
          <w:tcPr>
            <w:tcW w:w="1677" w:type="dxa"/>
            <w:gridSpan w:val="2"/>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Алгебра</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r w:rsidR="00165D60" w:rsidRPr="00193BD3">
              <w:rPr>
                <w:b/>
                <w:bCs/>
                <w:color w:val="FF0000"/>
                <w:sz w:val="22"/>
                <w:szCs w:val="22"/>
              </w:rPr>
              <w:t>+1</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3</w:t>
            </w:r>
            <w:r w:rsidR="00165D60" w:rsidRPr="00193BD3">
              <w:rPr>
                <w:b/>
                <w:color w:val="FF0000"/>
                <w:sz w:val="22"/>
                <w:szCs w:val="22"/>
              </w:rPr>
              <w:t>+1</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r w:rsidR="00165D60" w:rsidRPr="00193BD3">
              <w:rPr>
                <w:b/>
                <w:bCs/>
                <w:color w:val="FF0000"/>
                <w:sz w:val="22"/>
                <w:szCs w:val="22"/>
              </w:rPr>
              <w:t>+1</w:t>
            </w:r>
          </w:p>
        </w:tc>
        <w:tc>
          <w:tcPr>
            <w:tcW w:w="1056" w:type="dxa"/>
            <w:tcBorders>
              <w:left w:val="single" w:sz="4" w:space="0" w:color="auto"/>
              <w:right w:val="single" w:sz="4" w:space="0" w:color="auto"/>
            </w:tcBorders>
            <w:vAlign w:val="center"/>
          </w:tcPr>
          <w:p w:rsidR="00BA0103" w:rsidRPr="00B85CFF" w:rsidRDefault="00331DBA" w:rsidP="00165D60">
            <w:pPr>
              <w:tabs>
                <w:tab w:val="left" w:pos="4500"/>
                <w:tab w:val="left" w:pos="9180"/>
                <w:tab w:val="left" w:pos="9360"/>
              </w:tabs>
              <w:jc w:val="center"/>
              <w:rPr>
                <w:bCs/>
                <w:sz w:val="22"/>
                <w:szCs w:val="22"/>
              </w:rPr>
            </w:pPr>
            <w:r>
              <w:rPr>
                <w:bCs/>
                <w:sz w:val="22"/>
                <w:szCs w:val="22"/>
              </w:rPr>
              <w:t>12</w:t>
            </w:r>
          </w:p>
        </w:tc>
      </w:tr>
      <w:tr w:rsidR="00BA0103" w:rsidRPr="005B45A8" w:rsidTr="00165D60">
        <w:trPr>
          <w:trHeight w:val="348"/>
          <w:jc w:val="center"/>
        </w:trPr>
        <w:tc>
          <w:tcPr>
            <w:tcW w:w="1677" w:type="dxa"/>
            <w:gridSpan w:val="2"/>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Геометрия</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56" w:type="dxa"/>
            <w:tcBorders>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6</w:t>
            </w:r>
          </w:p>
        </w:tc>
      </w:tr>
      <w:tr w:rsidR="00BA0103" w:rsidRPr="005B45A8" w:rsidTr="00165D60">
        <w:trPr>
          <w:trHeight w:val="225"/>
          <w:jc w:val="center"/>
        </w:trPr>
        <w:tc>
          <w:tcPr>
            <w:tcW w:w="1677" w:type="dxa"/>
            <w:gridSpan w:val="2"/>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Информатика</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1</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056" w:type="dxa"/>
            <w:tcBorders>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r>
      <w:tr w:rsidR="00BA0103" w:rsidRPr="005B45A8" w:rsidTr="00165D60">
        <w:trPr>
          <w:trHeight w:val="375"/>
          <w:jc w:val="center"/>
        </w:trPr>
        <w:tc>
          <w:tcPr>
            <w:tcW w:w="1677" w:type="dxa"/>
            <w:gridSpan w:val="2"/>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 xml:space="preserve">Общественно-научные предметы </w:t>
            </w:r>
          </w:p>
          <w:p w:rsidR="00BA0103" w:rsidRPr="00B85CFF" w:rsidRDefault="00BA0103" w:rsidP="00165D60">
            <w:pPr>
              <w:tabs>
                <w:tab w:val="left" w:pos="4500"/>
                <w:tab w:val="left" w:pos="9180"/>
                <w:tab w:val="left" w:pos="9360"/>
              </w:tabs>
              <w:rPr>
                <w:bCs/>
                <w:sz w:val="22"/>
                <w:szCs w:val="22"/>
              </w:rPr>
            </w:pPr>
          </w:p>
          <w:p w:rsidR="00BA0103" w:rsidRPr="00B85CFF" w:rsidRDefault="00BA0103" w:rsidP="00165D60">
            <w:pPr>
              <w:tabs>
                <w:tab w:val="left" w:pos="4500"/>
                <w:tab w:val="left" w:pos="9180"/>
                <w:tab w:val="left" w:pos="9360"/>
              </w:tabs>
              <w:rPr>
                <w:bCs/>
                <w:sz w:val="22"/>
                <w:szCs w:val="22"/>
              </w:rPr>
            </w:pPr>
          </w:p>
          <w:p w:rsidR="00BA0103" w:rsidRPr="00B85CFF"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История России.</w:t>
            </w:r>
          </w:p>
          <w:p w:rsidR="00BA0103" w:rsidRPr="00B85CFF" w:rsidRDefault="00BA0103" w:rsidP="00165D60">
            <w:pPr>
              <w:tabs>
                <w:tab w:val="left" w:pos="4500"/>
                <w:tab w:val="left" w:pos="9180"/>
                <w:tab w:val="left" w:pos="9360"/>
              </w:tabs>
              <w:rPr>
                <w:bCs/>
                <w:sz w:val="22"/>
                <w:szCs w:val="22"/>
              </w:rPr>
            </w:pPr>
            <w:r w:rsidRPr="00B85CFF">
              <w:rPr>
                <w:bCs/>
                <w:sz w:val="22"/>
                <w:szCs w:val="22"/>
              </w:rPr>
              <w:t>Всеобщая история</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11</w:t>
            </w:r>
          </w:p>
        </w:tc>
      </w:tr>
      <w:tr w:rsidR="00BA0103" w:rsidRPr="005B45A8" w:rsidTr="00165D60">
        <w:trPr>
          <w:trHeight w:val="375"/>
          <w:jc w:val="center"/>
        </w:trPr>
        <w:tc>
          <w:tcPr>
            <w:tcW w:w="1677" w:type="dxa"/>
            <w:gridSpan w:val="2"/>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Обществознание</w:t>
            </w:r>
          </w:p>
        </w:tc>
        <w:tc>
          <w:tcPr>
            <w:tcW w:w="1170" w:type="dxa"/>
            <w:tcBorders>
              <w:left w:val="single" w:sz="4" w:space="0" w:color="auto"/>
              <w:right w:val="single" w:sz="4" w:space="0" w:color="auto"/>
            </w:tcBorders>
            <w:vAlign w:val="center"/>
          </w:tcPr>
          <w:p w:rsidR="00BA0103" w:rsidRPr="00193BD3" w:rsidRDefault="00165D60" w:rsidP="00165D60">
            <w:pPr>
              <w:tabs>
                <w:tab w:val="left" w:pos="4500"/>
                <w:tab w:val="left" w:pos="9180"/>
                <w:tab w:val="left" w:pos="9360"/>
              </w:tabs>
              <w:jc w:val="center"/>
              <w:rPr>
                <w:b/>
                <w:bCs/>
                <w:sz w:val="22"/>
                <w:szCs w:val="22"/>
              </w:rPr>
            </w:pPr>
            <w:r w:rsidRPr="00193BD3">
              <w:rPr>
                <w:b/>
                <w:bCs/>
                <w:color w:val="FF0000"/>
                <w:sz w:val="22"/>
                <w:szCs w:val="22"/>
              </w:rPr>
              <w:t>1</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1</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B85CFF" w:rsidRDefault="00331DBA" w:rsidP="00165D60">
            <w:pPr>
              <w:tabs>
                <w:tab w:val="left" w:pos="4500"/>
                <w:tab w:val="left" w:pos="9180"/>
                <w:tab w:val="left" w:pos="9360"/>
              </w:tabs>
              <w:jc w:val="center"/>
              <w:rPr>
                <w:bCs/>
                <w:sz w:val="22"/>
                <w:szCs w:val="22"/>
              </w:rPr>
            </w:pPr>
            <w:r>
              <w:rPr>
                <w:bCs/>
                <w:sz w:val="22"/>
                <w:szCs w:val="22"/>
              </w:rPr>
              <w:t>5</w:t>
            </w:r>
          </w:p>
        </w:tc>
      </w:tr>
      <w:tr w:rsidR="00BA0103" w:rsidRPr="005B45A8" w:rsidTr="00165D60">
        <w:trPr>
          <w:trHeight w:val="375"/>
          <w:jc w:val="center"/>
        </w:trPr>
        <w:tc>
          <w:tcPr>
            <w:tcW w:w="1677" w:type="dxa"/>
            <w:gridSpan w:val="2"/>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География</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200" w:type="dxa"/>
            <w:tcBorders>
              <w:left w:val="single" w:sz="4" w:space="0" w:color="auto"/>
              <w:right w:val="single" w:sz="4" w:space="0" w:color="auto"/>
            </w:tcBorders>
            <w:vAlign w:val="center"/>
          </w:tcPr>
          <w:p w:rsidR="00BA0103" w:rsidRPr="00B85CFF" w:rsidRDefault="00BA0103" w:rsidP="006A5C12">
            <w:pPr>
              <w:tabs>
                <w:tab w:val="left" w:pos="4500"/>
                <w:tab w:val="left" w:pos="9180"/>
                <w:tab w:val="left" w:pos="9360"/>
              </w:tabs>
              <w:jc w:val="center"/>
              <w:rPr>
                <w:bCs/>
                <w:sz w:val="22"/>
                <w:szCs w:val="22"/>
              </w:rPr>
            </w:pPr>
            <w:r w:rsidRPr="00B85CFF">
              <w:rPr>
                <w:bCs/>
                <w:sz w:val="22"/>
                <w:szCs w:val="22"/>
              </w:rPr>
              <w:t>1</w:t>
            </w:r>
            <w:r w:rsidR="00165D60" w:rsidRPr="00193BD3">
              <w:rPr>
                <w:b/>
                <w:bCs/>
                <w:color w:val="FF0000"/>
                <w:sz w:val="22"/>
                <w:szCs w:val="22"/>
              </w:rPr>
              <w:t>+</w:t>
            </w:r>
            <w:r w:rsidR="006A5C12">
              <w:rPr>
                <w:b/>
                <w:bCs/>
                <w:color w:val="FF0000"/>
                <w:sz w:val="22"/>
                <w:szCs w:val="22"/>
              </w:rPr>
              <w:t>1</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B85CFF" w:rsidRDefault="006A5C12" w:rsidP="00165D60">
            <w:pPr>
              <w:tabs>
                <w:tab w:val="left" w:pos="4500"/>
                <w:tab w:val="left" w:pos="9180"/>
                <w:tab w:val="left" w:pos="9360"/>
              </w:tabs>
              <w:jc w:val="center"/>
              <w:rPr>
                <w:bCs/>
                <w:sz w:val="22"/>
                <w:szCs w:val="22"/>
              </w:rPr>
            </w:pPr>
            <w:r>
              <w:rPr>
                <w:bCs/>
                <w:sz w:val="22"/>
                <w:szCs w:val="22"/>
              </w:rPr>
              <w:t>9</w:t>
            </w:r>
          </w:p>
        </w:tc>
      </w:tr>
      <w:tr w:rsidR="00BA0103" w:rsidRPr="005B45A8" w:rsidTr="00165D60">
        <w:trPr>
          <w:trHeight w:val="245"/>
          <w:jc w:val="center"/>
        </w:trPr>
        <w:tc>
          <w:tcPr>
            <w:tcW w:w="1677" w:type="dxa"/>
            <w:gridSpan w:val="2"/>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Естественно-</w:t>
            </w:r>
          </w:p>
          <w:p w:rsidR="00BA0103" w:rsidRPr="00B85CFF" w:rsidRDefault="00BA0103" w:rsidP="00165D60">
            <w:pPr>
              <w:tabs>
                <w:tab w:val="left" w:pos="4500"/>
                <w:tab w:val="left" w:pos="9180"/>
                <w:tab w:val="left" w:pos="9360"/>
              </w:tabs>
              <w:rPr>
                <w:bCs/>
                <w:color w:val="FF0000"/>
                <w:sz w:val="22"/>
                <w:szCs w:val="22"/>
              </w:rPr>
            </w:pPr>
            <w:r w:rsidRPr="00B85CFF">
              <w:rPr>
                <w:bCs/>
                <w:sz w:val="22"/>
                <w:szCs w:val="22"/>
              </w:rPr>
              <w:t>научные предметы</w:t>
            </w: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Физика</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7</w:t>
            </w:r>
          </w:p>
        </w:tc>
      </w:tr>
      <w:tr w:rsidR="00BA0103" w:rsidRPr="005B45A8" w:rsidTr="00165D60">
        <w:trPr>
          <w:trHeight w:val="375"/>
          <w:jc w:val="center"/>
        </w:trPr>
        <w:tc>
          <w:tcPr>
            <w:tcW w:w="1677" w:type="dxa"/>
            <w:gridSpan w:val="2"/>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Химия</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4</w:t>
            </w:r>
          </w:p>
        </w:tc>
      </w:tr>
      <w:tr w:rsidR="00BA0103" w:rsidRPr="005B45A8" w:rsidTr="00165D60">
        <w:trPr>
          <w:trHeight w:val="375"/>
          <w:jc w:val="center"/>
        </w:trPr>
        <w:tc>
          <w:tcPr>
            <w:tcW w:w="1677" w:type="dxa"/>
            <w:gridSpan w:val="2"/>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Биология</w:t>
            </w:r>
          </w:p>
          <w:p w:rsidR="00BA0103" w:rsidRPr="00B85CFF" w:rsidRDefault="00BA0103" w:rsidP="00165D60">
            <w:pPr>
              <w:tabs>
                <w:tab w:val="left" w:pos="4500"/>
                <w:tab w:val="left" w:pos="9180"/>
                <w:tab w:val="left" w:pos="9360"/>
              </w:tabs>
              <w:rPr>
                <w:bCs/>
                <w:sz w:val="22"/>
                <w:szCs w:val="22"/>
              </w:rPr>
            </w:pP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200" w:type="dxa"/>
            <w:tcBorders>
              <w:left w:val="single" w:sz="4" w:space="0" w:color="auto"/>
              <w:right w:val="single" w:sz="4" w:space="0" w:color="auto"/>
            </w:tcBorders>
            <w:vAlign w:val="center"/>
          </w:tcPr>
          <w:p w:rsidR="00BA0103" w:rsidRPr="00B85CFF" w:rsidRDefault="00BA0103" w:rsidP="006A5C12">
            <w:pPr>
              <w:tabs>
                <w:tab w:val="left" w:pos="4500"/>
                <w:tab w:val="left" w:pos="9180"/>
                <w:tab w:val="left" w:pos="9360"/>
              </w:tabs>
              <w:jc w:val="center"/>
              <w:rPr>
                <w:bCs/>
                <w:sz w:val="22"/>
                <w:szCs w:val="22"/>
              </w:rPr>
            </w:pPr>
            <w:r w:rsidRPr="00B85CFF">
              <w:rPr>
                <w:bCs/>
                <w:sz w:val="22"/>
                <w:szCs w:val="22"/>
              </w:rPr>
              <w:t>1</w:t>
            </w:r>
            <w:r w:rsidR="00704680" w:rsidRPr="00704680">
              <w:rPr>
                <w:b/>
                <w:bCs/>
                <w:color w:val="FF0000"/>
                <w:sz w:val="22"/>
                <w:szCs w:val="22"/>
              </w:rPr>
              <w:t>+1</w:t>
            </w: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r w:rsidR="00165D60" w:rsidRPr="00193BD3">
              <w:rPr>
                <w:b/>
                <w:bCs/>
                <w:color w:val="FF0000"/>
                <w:sz w:val="22"/>
                <w:szCs w:val="22"/>
              </w:rPr>
              <w:t>+1</w:t>
            </w:r>
          </w:p>
        </w:tc>
        <w:tc>
          <w:tcPr>
            <w:tcW w:w="1170" w:type="dxa"/>
            <w:tcBorders>
              <w:left w:val="single" w:sz="4" w:space="0" w:color="auto"/>
              <w:right w:val="single" w:sz="4" w:space="0" w:color="auto"/>
            </w:tcBorders>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B85CFF" w:rsidRDefault="006A5C12" w:rsidP="00165D60">
            <w:pPr>
              <w:tabs>
                <w:tab w:val="left" w:pos="4500"/>
                <w:tab w:val="left" w:pos="9180"/>
                <w:tab w:val="left" w:pos="9360"/>
              </w:tabs>
              <w:jc w:val="center"/>
              <w:rPr>
                <w:bCs/>
                <w:sz w:val="22"/>
                <w:szCs w:val="22"/>
              </w:rPr>
            </w:pPr>
            <w:r>
              <w:rPr>
                <w:bCs/>
                <w:sz w:val="22"/>
                <w:szCs w:val="22"/>
              </w:rPr>
              <w:t>8</w:t>
            </w:r>
          </w:p>
        </w:tc>
      </w:tr>
      <w:tr w:rsidR="00BA0103" w:rsidRPr="005B45A8" w:rsidTr="00165D60">
        <w:trPr>
          <w:trHeight w:val="375"/>
          <w:jc w:val="center"/>
        </w:trPr>
        <w:tc>
          <w:tcPr>
            <w:tcW w:w="1677" w:type="dxa"/>
            <w:gridSpan w:val="2"/>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ОДНКНР</w:t>
            </w:r>
            <w:r w:rsidRPr="00B85CFF">
              <w:rPr>
                <w:bCs/>
                <w:sz w:val="22"/>
                <w:szCs w:val="22"/>
                <w:lang w:val="en-US"/>
              </w:rPr>
              <w:t>**</w:t>
            </w:r>
            <w:r w:rsidRPr="00B85CFF">
              <w:rPr>
                <w:bCs/>
                <w:sz w:val="22"/>
                <w:szCs w:val="22"/>
              </w:rPr>
              <w:t>*</w:t>
            </w: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165D60" w:rsidRDefault="00165D60" w:rsidP="00165D60">
            <w:pPr>
              <w:tabs>
                <w:tab w:val="left" w:pos="4500"/>
                <w:tab w:val="left" w:pos="9180"/>
                <w:tab w:val="left" w:pos="9360"/>
              </w:tabs>
              <w:rPr>
                <w:bCs/>
              </w:rPr>
            </w:pPr>
            <w:r w:rsidRPr="00165D60">
              <w:rPr>
                <w:bCs/>
              </w:rPr>
              <w:t>Православная культура</w:t>
            </w:r>
            <w:r w:rsidR="00BA0103" w:rsidRPr="00165D60">
              <w:rPr>
                <w:bCs/>
              </w:rPr>
              <w:t xml:space="preserve">  </w:t>
            </w:r>
          </w:p>
        </w:tc>
        <w:tc>
          <w:tcPr>
            <w:tcW w:w="117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rPr>
                <w:bCs/>
                <w:sz w:val="22"/>
                <w:szCs w:val="22"/>
              </w:rPr>
            </w:pPr>
          </w:p>
        </w:tc>
        <w:tc>
          <w:tcPr>
            <w:tcW w:w="1200"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rPr>
                <w:bCs/>
                <w:sz w:val="22"/>
                <w:szCs w:val="22"/>
              </w:rPr>
            </w:pPr>
          </w:p>
        </w:tc>
        <w:tc>
          <w:tcPr>
            <w:tcW w:w="114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rPr>
                <w:bCs/>
                <w:sz w:val="22"/>
                <w:szCs w:val="22"/>
              </w:rPr>
            </w:pPr>
          </w:p>
        </w:tc>
        <w:tc>
          <w:tcPr>
            <w:tcW w:w="1170" w:type="dxa"/>
            <w:tcBorders>
              <w:left w:val="single" w:sz="4" w:space="0" w:color="auto"/>
              <w:right w:val="single" w:sz="4" w:space="0" w:color="auto"/>
            </w:tcBorders>
            <w:vAlign w:val="center"/>
          </w:tcPr>
          <w:p w:rsidR="00BA0103" w:rsidRPr="00193BD3" w:rsidRDefault="00165D60"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098" w:type="dxa"/>
            <w:tcBorders>
              <w:left w:val="single" w:sz="4" w:space="0" w:color="auto"/>
              <w:right w:val="single" w:sz="4" w:space="0" w:color="auto"/>
            </w:tcBorders>
            <w:vAlign w:val="center"/>
          </w:tcPr>
          <w:p w:rsidR="00BA0103" w:rsidRPr="00193BD3" w:rsidRDefault="00165D60"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056"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i/>
                <w:sz w:val="16"/>
                <w:szCs w:val="16"/>
              </w:rPr>
            </w:pPr>
            <w:r w:rsidRPr="00B85CFF">
              <w:rPr>
                <w:bCs/>
                <w:i/>
                <w:sz w:val="16"/>
                <w:szCs w:val="16"/>
              </w:rPr>
              <w:t>не менее</w:t>
            </w:r>
          </w:p>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r>
      <w:tr w:rsidR="00BA0103" w:rsidRPr="005B45A8" w:rsidTr="00165D60">
        <w:trPr>
          <w:trHeight w:val="375"/>
          <w:jc w:val="center"/>
        </w:trPr>
        <w:tc>
          <w:tcPr>
            <w:tcW w:w="1677" w:type="dxa"/>
            <w:gridSpan w:val="2"/>
            <w:vMerge w:val="restart"/>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Искусство</w:t>
            </w:r>
          </w:p>
        </w:tc>
        <w:tc>
          <w:tcPr>
            <w:tcW w:w="268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Музыка</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20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14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170" w:type="dxa"/>
            <w:tcBorders>
              <w:left w:val="single" w:sz="4" w:space="0" w:color="auto"/>
              <w:right w:val="single" w:sz="4" w:space="0" w:color="auto"/>
            </w:tcBorders>
          </w:tcPr>
          <w:p w:rsidR="00BA0103" w:rsidRPr="005B45A8" w:rsidRDefault="00BA0103" w:rsidP="00165D60">
            <w:pPr>
              <w:spacing w:line="360" w:lineRule="auto"/>
              <w:jc w:val="center"/>
              <w:rPr>
                <w:sz w:val="22"/>
                <w:szCs w:val="22"/>
              </w:rPr>
            </w:pPr>
            <w:r w:rsidRPr="005B45A8">
              <w:rPr>
                <w:sz w:val="22"/>
                <w:szCs w:val="22"/>
              </w:rPr>
              <w:t>1</w:t>
            </w:r>
          </w:p>
        </w:tc>
        <w:tc>
          <w:tcPr>
            <w:tcW w:w="1098" w:type="dxa"/>
            <w:tcBorders>
              <w:left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4</w:t>
            </w:r>
          </w:p>
        </w:tc>
      </w:tr>
      <w:tr w:rsidR="00BA0103" w:rsidRPr="005B45A8" w:rsidTr="00165D60">
        <w:trPr>
          <w:trHeight w:val="375"/>
          <w:jc w:val="center"/>
        </w:trPr>
        <w:tc>
          <w:tcPr>
            <w:tcW w:w="1677" w:type="dxa"/>
            <w:gridSpan w:val="2"/>
            <w:vMerge/>
            <w:tcBorders>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Изобразительное искусство</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bookmarkStart w:id="0" w:name="_GoBack"/>
            <w:bookmarkEnd w:id="0"/>
          </w:p>
        </w:tc>
        <w:tc>
          <w:tcPr>
            <w:tcW w:w="120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14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98" w:type="dxa"/>
            <w:tcBorders>
              <w:left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4</w:t>
            </w:r>
          </w:p>
        </w:tc>
      </w:tr>
      <w:tr w:rsidR="00BA0103" w:rsidRPr="005B45A8" w:rsidTr="00165D60">
        <w:trPr>
          <w:trHeight w:val="375"/>
          <w:jc w:val="center"/>
        </w:trPr>
        <w:tc>
          <w:tcPr>
            <w:tcW w:w="1677" w:type="dxa"/>
            <w:gridSpan w:val="2"/>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Технология </w:t>
            </w: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Технология </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20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14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98" w:type="dxa"/>
            <w:tcBorders>
              <w:left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7</w:t>
            </w:r>
          </w:p>
        </w:tc>
      </w:tr>
      <w:tr w:rsidR="00BA0103" w:rsidRPr="005B45A8" w:rsidTr="00165D60">
        <w:trPr>
          <w:trHeight w:val="315"/>
          <w:jc w:val="center"/>
        </w:trPr>
        <w:tc>
          <w:tcPr>
            <w:tcW w:w="1677" w:type="dxa"/>
            <w:gridSpan w:val="2"/>
            <w:vMerge w:val="restart"/>
            <w:tcBorders>
              <w:top w:val="single" w:sz="4" w:space="0" w:color="auto"/>
              <w:left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Физическая культура и ОБЖ</w:t>
            </w: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Физическая культура</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20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14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056"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15</w:t>
            </w:r>
          </w:p>
        </w:tc>
      </w:tr>
      <w:tr w:rsidR="00BA0103" w:rsidRPr="005B45A8" w:rsidTr="00165D60">
        <w:trPr>
          <w:trHeight w:val="180"/>
          <w:jc w:val="center"/>
        </w:trPr>
        <w:tc>
          <w:tcPr>
            <w:tcW w:w="1677" w:type="dxa"/>
            <w:gridSpan w:val="2"/>
            <w:vMerge/>
            <w:tcBorders>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p>
        </w:tc>
        <w:tc>
          <w:tcPr>
            <w:tcW w:w="2686"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rStyle w:val="1255"/>
                <w:sz w:val="22"/>
                <w:szCs w:val="22"/>
              </w:rPr>
              <w:t>Основы безопасности жизнедеятельности</w:t>
            </w:r>
          </w:p>
        </w:tc>
        <w:tc>
          <w:tcPr>
            <w:tcW w:w="1170" w:type="dxa"/>
            <w:tcBorders>
              <w:left w:val="single" w:sz="4" w:space="0" w:color="auto"/>
              <w:right w:val="single" w:sz="4" w:space="0" w:color="auto"/>
            </w:tcBorders>
            <w:vAlign w:val="center"/>
          </w:tcPr>
          <w:p w:rsidR="00BA0103" w:rsidRPr="00193BD3" w:rsidRDefault="00165D60"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200" w:type="dxa"/>
            <w:tcBorders>
              <w:left w:val="single" w:sz="4" w:space="0" w:color="auto"/>
              <w:right w:val="single" w:sz="4" w:space="0" w:color="auto"/>
            </w:tcBorders>
            <w:vAlign w:val="center"/>
          </w:tcPr>
          <w:p w:rsidR="00BA0103" w:rsidRPr="00193BD3" w:rsidRDefault="00165D60"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142" w:type="dxa"/>
            <w:tcBorders>
              <w:left w:val="single" w:sz="4" w:space="0" w:color="auto"/>
              <w:right w:val="single" w:sz="4" w:space="0" w:color="auto"/>
            </w:tcBorders>
            <w:vAlign w:val="center"/>
          </w:tcPr>
          <w:p w:rsidR="00BA0103" w:rsidRPr="00193BD3" w:rsidRDefault="00165D60" w:rsidP="00165D60">
            <w:pPr>
              <w:tabs>
                <w:tab w:val="left" w:pos="4500"/>
                <w:tab w:val="left" w:pos="9180"/>
                <w:tab w:val="left" w:pos="9360"/>
              </w:tabs>
              <w:jc w:val="center"/>
              <w:rPr>
                <w:b/>
                <w:bCs/>
                <w:color w:val="FF0000"/>
                <w:sz w:val="22"/>
                <w:szCs w:val="22"/>
              </w:rPr>
            </w:pPr>
            <w:r w:rsidRPr="00193BD3">
              <w:rPr>
                <w:b/>
                <w:bCs/>
                <w:color w:val="FF0000"/>
                <w:sz w:val="22"/>
                <w:szCs w:val="22"/>
              </w:rPr>
              <w:t>1</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56" w:type="dxa"/>
            <w:tcBorders>
              <w:left w:val="single" w:sz="4" w:space="0" w:color="auto"/>
              <w:bottom w:val="single" w:sz="4" w:space="0" w:color="auto"/>
              <w:right w:val="single" w:sz="4" w:space="0" w:color="auto"/>
            </w:tcBorders>
            <w:vAlign w:val="center"/>
          </w:tcPr>
          <w:p w:rsidR="00BA0103" w:rsidRPr="005B45A8" w:rsidRDefault="00331DBA" w:rsidP="00165D60">
            <w:pPr>
              <w:tabs>
                <w:tab w:val="left" w:pos="4500"/>
                <w:tab w:val="left" w:pos="9180"/>
                <w:tab w:val="left" w:pos="9360"/>
              </w:tabs>
              <w:jc w:val="center"/>
              <w:rPr>
                <w:bCs/>
                <w:sz w:val="22"/>
                <w:szCs w:val="22"/>
              </w:rPr>
            </w:pPr>
            <w:r>
              <w:rPr>
                <w:bCs/>
                <w:sz w:val="22"/>
                <w:szCs w:val="22"/>
              </w:rPr>
              <w:t>5</w:t>
            </w:r>
          </w:p>
        </w:tc>
      </w:tr>
      <w:tr w:rsidR="00BA0103" w:rsidRPr="005B45A8" w:rsidTr="00165D60">
        <w:trPr>
          <w:trHeight w:val="375"/>
          <w:jc w:val="center"/>
        </w:trPr>
        <w:tc>
          <w:tcPr>
            <w:tcW w:w="4363" w:type="dxa"/>
            <w:gridSpan w:val="3"/>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Итого</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lang w:val="en-US"/>
              </w:rPr>
            </w:pPr>
            <w:r w:rsidRPr="005B45A8">
              <w:rPr>
                <w:bCs/>
                <w:sz w:val="22"/>
                <w:szCs w:val="22"/>
              </w:rPr>
              <w:t>27</w:t>
            </w:r>
          </w:p>
        </w:tc>
        <w:tc>
          <w:tcPr>
            <w:tcW w:w="120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lang w:val="en-US"/>
              </w:rPr>
            </w:pPr>
            <w:r w:rsidRPr="005B45A8">
              <w:rPr>
                <w:bCs/>
                <w:sz w:val="22"/>
                <w:szCs w:val="22"/>
              </w:rPr>
              <w:t>29</w:t>
            </w:r>
          </w:p>
        </w:tc>
        <w:tc>
          <w:tcPr>
            <w:tcW w:w="114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30</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lang w:val="en-US"/>
              </w:rPr>
            </w:pPr>
            <w:r w:rsidRPr="005B45A8">
              <w:rPr>
                <w:bCs/>
                <w:sz w:val="22"/>
                <w:szCs w:val="22"/>
              </w:rPr>
              <w:t>32</w:t>
            </w:r>
          </w:p>
        </w:tc>
        <w:tc>
          <w:tcPr>
            <w:tcW w:w="1098" w:type="dxa"/>
            <w:tcBorders>
              <w:left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32</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150</w:t>
            </w:r>
          </w:p>
        </w:tc>
      </w:tr>
      <w:tr w:rsidR="00BA0103" w:rsidRPr="005B45A8" w:rsidTr="00165D60">
        <w:trPr>
          <w:trHeight w:val="570"/>
          <w:jc w:val="center"/>
        </w:trPr>
        <w:tc>
          <w:tcPr>
            <w:tcW w:w="4363" w:type="dxa"/>
            <w:gridSpan w:val="3"/>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rPr>
                <w:bCs/>
                <w:i/>
                <w:sz w:val="22"/>
                <w:szCs w:val="22"/>
              </w:rPr>
            </w:pPr>
            <w:r w:rsidRPr="005B45A8">
              <w:rPr>
                <w:bCs/>
                <w:i/>
                <w:sz w:val="22"/>
                <w:szCs w:val="22"/>
              </w:rPr>
              <w:t>Часть, формируемая участниками образовательных отношений</w:t>
            </w:r>
          </w:p>
        </w:tc>
        <w:tc>
          <w:tcPr>
            <w:tcW w:w="1170" w:type="dxa"/>
            <w:tcBorders>
              <w:left w:val="single" w:sz="4" w:space="0" w:color="auto"/>
              <w:right w:val="single" w:sz="4" w:space="0" w:color="auto"/>
            </w:tcBorders>
            <w:vAlign w:val="center"/>
          </w:tcPr>
          <w:p w:rsidR="00BA0103" w:rsidRPr="00331DBA" w:rsidRDefault="00BA0103" w:rsidP="00165D60">
            <w:pPr>
              <w:tabs>
                <w:tab w:val="left" w:pos="4500"/>
                <w:tab w:val="left" w:pos="9180"/>
                <w:tab w:val="left" w:pos="9360"/>
              </w:tabs>
              <w:jc w:val="center"/>
              <w:rPr>
                <w:b/>
                <w:bCs/>
                <w:color w:val="FF0000"/>
                <w:sz w:val="22"/>
                <w:szCs w:val="22"/>
              </w:rPr>
            </w:pPr>
            <w:r w:rsidRPr="00331DBA">
              <w:rPr>
                <w:b/>
                <w:bCs/>
                <w:color w:val="FF0000"/>
                <w:sz w:val="22"/>
                <w:szCs w:val="22"/>
              </w:rPr>
              <w:t>5</w:t>
            </w:r>
          </w:p>
        </w:tc>
        <w:tc>
          <w:tcPr>
            <w:tcW w:w="1200" w:type="dxa"/>
            <w:tcBorders>
              <w:left w:val="single" w:sz="4" w:space="0" w:color="auto"/>
              <w:right w:val="single" w:sz="4" w:space="0" w:color="auto"/>
            </w:tcBorders>
            <w:vAlign w:val="center"/>
          </w:tcPr>
          <w:p w:rsidR="00BA0103" w:rsidRPr="00331DBA" w:rsidRDefault="00BA0103" w:rsidP="00165D60">
            <w:pPr>
              <w:tabs>
                <w:tab w:val="left" w:pos="4500"/>
                <w:tab w:val="left" w:pos="9180"/>
                <w:tab w:val="left" w:pos="9360"/>
              </w:tabs>
              <w:jc w:val="center"/>
              <w:rPr>
                <w:b/>
                <w:bCs/>
                <w:color w:val="FF0000"/>
                <w:sz w:val="22"/>
                <w:szCs w:val="22"/>
              </w:rPr>
            </w:pPr>
            <w:r w:rsidRPr="00331DBA">
              <w:rPr>
                <w:b/>
                <w:bCs/>
                <w:color w:val="FF0000"/>
                <w:sz w:val="22"/>
                <w:szCs w:val="22"/>
              </w:rPr>
              <w:t>4</w:t>
            </w:r>
          </w:p>
        </w:tc>
        <w:tc>
          <w:tcPr>
            <w:tcW w:w="1142" w:type="dxa"/>
            <w:tcBorders>
              <w:left w:val="single" w:sz="4" w:space="0" w:color="auto"/>
              <w:right w:val="single" w:sz="4" w:space="0" w:color="auto"/>
            </w:tcBorders>
            <w:vAlign w:val="center"/>
          </w:tcPr>
          <w:p w:rsidR="00BA0103" w:rsidRPr="00331DBA" w:rsidRDefault="00BA0103" w:rsidP="00CE3929">
            <w:pPr>
              <w:tabs>
                <w:tab w:val="left" w:pos="4500"/>
                <w:tab w:val="left" w:pos="9180"/>
                <w:tab w:val="left" w:pos="9360"/>
              </w:tabs>
              <w:jc w:val="center"/>
              <w:rPr>
                <w:b/>
                <w:bCs/>
                <w:color w:val="FF0000"/>
                <w:sz w:val="22"/>
                <w:szCs w:val="22"/>
              </w:rPr>
            </w:pPr>
            <w:r w:rsidRPr="00331DBA">
              <w:rPr>
                <w:b/>
                <w:bCs/>
                <w:color w:val="FF0000"/>
                <w:sz w:val="22"/>
                <w:szCs w:val="22"/>
              </w:rPr>
              <w:t>5</w:t>
            </w:r>
          </w:p>
        </w:tc>
        <w:tc>
          <w:tcPr>
            <w:tcW w:w="1170" w:type="dxa"/>
            <w:tcBorders>
              <w:left w:val="single" w:sz="4" w:space="0" w:color="auto"/>
              <w:right w:val="single" w:sz="4" w:space="0" w:color="auto"/>
            </w:tcBorders>
            <w:vAlign w:val="center"/>
          </w:tcPr>
          <w:p w:rsidR="00BA0103" w:rsidRPr="00331DBA" w:rsidRDefault="00BA0103" w:rsidP="00CE3929">
            <w:pPr>
              <w:tabs>
                <w:tab w:val="left" w:pos="4500"/>
                <w:tab w:val="left" w:pos="9180"/>
                <w:tab w:val="left" w:pos="9360"/>
              </w:tabs>
              <w:jc w:val="center"/>
              <w:rPr>
                <w:b/>
                <w:bCs/>
                <w:color w:val="FF0000"/>
                <w:sz w:val="22"/>
                <w:szCs w:val="22"/>
              </w:rPr>
            </w:pPr>
            <w:r w:rsidRPr="00331DBA">
              <w:rPr>
                <w:b/>
                <w:bCs/>
                <w:color w:val="FF0000"/>
                <w:sz w:val="22"/>
                <w:szCs w:val="22"/>
              </w:rPr>
              <w:t>4</w:t>
            </w:r>
          </w:p>
        </w:tc>
        <w:tc>
          <w:tcPr>
            <w:tcW w:w="1098" w:type="dxa"/>
            <w:tcBorders>
              <w:left w:val="single" w:sz="4" w:space="0" w:color="auto"/>
              <w:right w:val="single" w:sz="4" w:space="0" w:color="auto"/>
            </w:tcBorders>
            <w:vAlign w:val="center"/>
          </w:tcPr>
          <w:p w:rsidR="00BA0103" w:rsidRPr="00331DBA" w:rsidRDefault="00BA0103" w:rsidP="00165D60">
            <w:pPr>
              <w:tabs>
                <w:tab w:val="left" w:pos="4500"/>
                <w:tab w:val="left" w:pos="9180"/>
                <w:tab w:val="left" w:pos="9360"/>
              </w:tabs>
              <w:jc w:val="center"/>
              <w:rPr>
                <w:b/>
                <w:bCs/>
                <w:color w:val="FF0000"/>
                <w:sz w:val="22"/>
                <w:szCs w:val="22"/>
              </w:rPr>
            </w:pPr>
            <w:r w:rsidRPr="00331DBA">
              <w:rPr>
                <w:b/>
                <w:bCs/>
                <w:color w:val="FF0000"/>
                <w:sz w:val="22"/>
                <w:szCs w:val="22"/>
              </w:rPr>
              <w:t>4</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331DBA" w:rsidRDefault="00BA0103" w:rsidP="00165D60">
            <w:pPr>
              <w:tabs>
                <w:tab w:val="left" w:pos="4500"/>
                <w:tab w:val="left" w:pos="9180"/>
                <w:tab w:val="left" w:pos="9360"/>
              </w:tabs>
              <w:jc w:val="center"/>
              <w:rPr>
                <w:b/>
                <w:bCs/>
                <w:color w:val="FF0000"/>
                <w:sz w:val="22"/>
                <w:szCs w:val="22"/>
              </w:rPr>
            </w:pPr>
            <w:r w:rsidRPr="00331DBA">
              <w:rPr>
                <w:b/>
                <w:bCs/>
                <w:color w:val="FF0000"/>
                <w:sz w:val="22"/>
                <w:szCs w:val="22"/>
              </w:rPr>
              <w:t>22</w:t>
            </w:r>
          </w:p>
        </w:tc>
      </w:tr>
      <w:tr w:rsidR="00165D60" w:rsidRPr="005B45A8" w:rsidTr="00165D60">
        <w:trPr>
          <w:trHeight w:val="570"/>
          <w:jc w:val="center"/>
        </w:trPr>
        <w:tc>
          <w:tcPr>
            <w:tcW w:w="1632" w:type="dxa"/>
            <w:tcBorders>
              <w:top w:val="single" w:sz="4" w:space="0" w:color="auto"/>
              <w:left w:val="single" w:sz="4" w:space="0" w:color="auto"/>
              <w:bottom w:val="single" w:sz="4" w:space="0" w:color="auto"/>
              <w:right w:val="single" w:sz="4" w:space="0" w:color="auto"/>
            </w:tcBorders>
          </w:tcPr>
          <w:p w:rsidR="00CE3929" w:rsidRPr="00B85CFF" w:rsidRDefault="00CE3929" w:rsidP="00CE3929">
            <w:pPr>
              <w:tabs>
                <w:tab w:val="left" w:pos="4500"/>
                <w:tab w:val="left" w:pos="9180"/>
                <w:tab w:val="left" w:pos="9360"/>
              </w:tabs>
              <w:rPr>
                <w:bCs/>
                <w:sz w:val="22"/>
                <w:szCs w:val="22"/>
              </w:rPr>
            </w:pPr>
            <w:r w:rsidRPr="00B85CFF">
              <w:rPr>
                <w:bCs/>
                <w:sz w:val="22"/>
                <w:szCs w:val="22"/>
              </w:rPr>
              <w:t xml:space="preserve">Общественно-научные предметы </w:t>
            </w:r>
          </w:p>
          <w:p w:rsidR="00165D60" w:rsidRPr="005B45A8" w:rsidRDefault="00165D60" w:rsidP="00165D60">
            <w:pPr>
              <w:tabs>
                <w:tab w:val="left" w:pos="4500"/>
                <w:tab w:val="left" w:pos="9180"/>
                <w:tab w:val="left" w:pos="9360"/>
              </w:tabs>
              <w:rPr>
                <w:bCs/>
                <w:i/>
                <w:sz w:val="22"/>
                <w:szCs w:val="22"/>
              </w:rPr>
            </w:pPr>
          </w:p>
        </w:tc>
        <w:tc>
          <w:tcPr>
            <w:tcW w:w="2731" w:type="dxa"/>
            <w:gridSpan w:val="2"/>
            <w:tcBorders>
              <w:top w:val="single" w:sz="4" w:space="0" w:color="auto"/>
              <w:left w:val="single" w:sz="4" w:space="0" w:color="auto"/>
              <w:bottom w:val="single" w:sz="4" w:space="0" w:color="auto"/>
              <w:right w:val="single" w:sz="4" w:space="0" w:color="auto"/>
            </w:tcBorders>
          </w:tcPr>
          <w:p w:rsidR="00165D60" w:rsidRPr="00CE3929" w:rsidRDefault="00CE3929" w:rsidP="00165D60">
            <w:pPr>
              <w:tabs>
                <w:tab w:val="left" w:pos="4500"/>
                <w:tab w:val="left" w:pos="9180"/>
                <w:tab w:val="left" w:pos="9360"/>
              </w:tabs>
              <w:rPr>
                <w:bCs/>
                <w:sz w:val="22"/>
                <w:szCs w:val="22"/>
              </w:rPr>
            </w:pPr>
            <w:r w:rsidRPr="00CE3929">
              <w:rPr>
                <w:bCs/>
                <w:sz w:val="22"/>
                <w:szCs w:val="22"/>
              </w:rPr>
              <w:t>Экономика</w:t>
            </w:r>
          </w:p>
        </w:tc>
        <w:tc>
          <w:tcPr>
            <w:tcW w:w="1170" w:type="dxa"/>
            <w:tcBorders>
              <w:left w:val="single" w:sz="4" w:space="0" w:color="auto"/>
              <w:right w:val="single" w:sz="4" w:space="0" w:color="auto"/>
            </w:tcBorders>
            <w:vAlign w:val="center"/>
          </w:tcPr>
          <w:p w:rsidR="00165D60" w:rsidRPr="00165D60" w:rsidRDefault="00165D60" w:rsidP="00165D60">
            <w:pPr>
              <w:tabs>
                <w:tab w:val="left" w:pos="4500"/>
                <w:tab w:val="left" w:pos="9180"/>
                <w:tab w:val="left" w:pos="9360"/>
              </w:tabs>
              <w:jc w:val="center"/>
              <w:rPr>
                <w:bCs/>
                <w:color w:val="FF0000"/>
                <w:sz w:val="22"/>
                <w:szCs w:val="22"/>
              </w:rPr>
            </w:pPr>
          </w:p>
        </w:tc>
        <w:tc>
          <w:tcPr>
            <w:tcW w:w="1200" w:type="dxa"/>
            <w:tcBorders>
              <w:left w:val="single" w:sz="4" w:space="0" w:color="auto"/>
              <w:right w:val="single" w:sz="4" w:space="0" w:color="auto"/>
            </w:tcBorders>
            <w:vAlign w:val="center"/>
          </w:tcPr>
          <w:p w:rsidR="00165D60" w:rsidRPr="00165D60" w:rsidRDefault="00165D60" w:rsidP="00165D60">
            <w:pPr>
              <w:tabs>
                <w:tab w:val="left" w:pos="4500"/>
                <w:tab w:val="left" w:pos="9180"/>
                <w:tab w:val="left" w:pos="9360"/>
              </w:tabs>
              <w:jc w:val="center"/>
              <w:rPr>
                <w:bCs/>
                <w:color w:val="FF0000"/>
                <w:sz w:val="22"/>
                <w:szCs w:val="22"/>
              </w:rPr>
            </w:pPr>
          </w:p>
        </w:tc>
        <w:tc>
          <w:tcPr>
            <w:tcW w:w="1142" w:type="dxa"/>
            <w:tcBorders>
              <w:left w:val="single" w:sz="4" w:space="0" w:color="auto"/>
              <w:right w:val="single" w:sz="4" w:space="0" w:color="auto"/>
            </w:tcBorders>
            <w:vAlign w:val="center"/>
          </w:tcPr>
          <w:p w:rsidR="00165D60" w:rsidRPr="00331DBA" w:rsidRDefault="00CE3929" w:rsidP="00165D60">
            <w:pPr>
              <w:tabs>
                <w:tab w:val="left" w:pos="4500"/>
                <w:tab w:val="left" w:pos="9180"/>
                <w:tab w:val="left" w:pos="9360"/>
              </w:tabs>
              <w:jc w:val="center"/>
              <w:rPr>
                <w:b/>
                <w:bCs/>
                <w:color w:val="FF0000"/>
                <w:sz w:val="22"/>
                <w:szCs w:val="22"/>
              </w:rPr>
            </w:pPr>
            <w:r w:rsidRPr="00331DBA">
              <w:rPr>
                <w:b/>
                <w:bCs/>
                <w:color w:val="FF0000"/>
                <w:sz w:val="22"/>
                <w:szCs w:val="22"/>
              </w:rPr>
              <w:t>1</w:t>
            </w:r>
          </w:p>
        </w:tc>
        <w:tc>
          <w:tcPr>
            <w:tcW w:w="1170" w:type="dxa"/>
            <w:tcBorders>
              <w:left w:val="single" w:sz="4" w:space="0" w:color="auto"/>
              <w:right w:val="single" w:sz="4" w:space="0" w:color="auto"/>
            </w:tcBorders>
            <w:vAlign w:val="center"/>
          </w:tcPr>
          <w:p w:rsidR="00165D60" w:rsidRPr="00331DBA" w:rsidRDefault="00CE3929" w:rsidP="00165D60">
            <w:pPr>
              <w:tabs>
                <w:tab w:val="left" w:pos="4500"/>
                <w:tab w:val="left" w:pos="9180"/>
                <w:tab w:val="left" w:pos="9360"/>
              </w:tabs>
              <w:jc w:val="center"/>
              <w:rPr>
                <w:b/>
                <w:bCs/>
                <w:color w:val="FF0000"/>
                <w:sz w:val="22"/>
                <w:szCs w:val="22"/>
              </w:rPr>
            </w:pPr>
            <w:r w:rsidRPr="00331DBA">
              <w:rPr>
                <w:b/>
                <w:bCs/>
                <w:color w:val="FF0000"/>
                <w:sz w:val="22"/>
                <w:szCs w:val="22"/>
              </w:rPr>
              <w:t>1</w:t>
            </w:r>
          </w:p>
        </w:tc>
        <w:tc>
          <w:tcPr>
            <w:tcW w:w="1098" w:type="dxa"/>
            <w:tcBorders>
              <w:left w:val="single" w:sz="4" w:space="0" w:color="auto"/>
              <w:right w:val="single" w:sz="4" w:space="0" w:color="auto"/>
            </w:tcBorders>
            <w:vAlign w:val="center"/>
          </w:tcPr>
          <w:p w:rsidR="00165D60" w:rsidRPr="00331DBA" w:rsidRDefault="00165D60" w:rsidP="00165D60">
            <w:pPr>
              <w:tabs>
                <w:tab w:val="left" w:pos="4500"/>
                <w:tab w:val="left" w:pos="9180"/>
                <w:tab w:val="left" w:pos="9360"/>
              </w:tabs>
              <w:jc w:val="center"/>
              <w:rPr>
                <w:b/>
                <w:bCs/>
                <w:color w:val="FF0000"/>
                <w:sz w:val="22"/>
                <w:szCs w:val="22"/>
              </w:rPr>
            </w:pPr>
          </w:p>
        </w:tc>
        <w:tc>
          <w:tcPr>
            <w:tcW w:w="1056" w:type="dxa"/>
            <w:tcBorders>
              <w:top w:val="single" w:sz="4" w:space="0" w:color="auto"/>
              <w:left w:val="single" w:sz="4" w:space="0" w:color="auto"/>
              <w:bottom w:val="single" w:sz="4" w:space="0" w:color="auto"/>
              <w:right w:val="single" w:sz="4" w:space="0" w:color="auto"/>
            </w:tcBorders>
            <w:vAlign w:val="center"/>
          </w:tcPr>
          <w:p w:rsidR="00165D60" w:rsidRPr="00331DBA" w:rsidRDefault="00704680" w:rsidP="00165D60">
            <w:pPr>
              <w:tabs>
                <w:tab w:val="left" w:pos="4500"/>
                <w:tab w:val="left" w:pos="9180"/>
                <w:tab w:val="left" w:pos="9360"/>
              </w:tabs>
              <w:jc w:val="center"/>
              <w:rPr>
                <w:b/>
                <w:bCs/>
                <w:color w:val="FF0000"/>
                <w:sz w:val="22"/>
                <w:szCs w:val="22"/>
              </w:rPr>
            </w:pPr>
            <w:r>
              <w:rPr>
                <w:b/>
                <w:bCs/>
                <w:color w:val="FF0000"/>
                <w:sz w:val="22"/>
                <w:szCs w:val="22"/>
              </w:rPr>
              <w:t>2</w:t>
            </w:r>
          </w:p>
        </w:tc>
      </w:tr>
      <w:tr w:rsidR="00BA0103" w:rsidRPr="005B45A8" w:rsidTr="00165D60">
        <w:trPr>
          <w:trHeight w:val="499"/>
          <w:jc w:val="center"/>
        </w:trPr>
        <w:tc>
          <w:tcPr>
            <w:tcW w:w="4363" w:type="dxa"/>
            <w:gridSpan w:val="3"/>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Максимально допустимая недельная нагрузка </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32</w:t>
            </w:r>
          </w:p>
        </w:tc>
        <w:tc>
          <w:tcPr>
            <w:tcW w:w="120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33</w:t>
            </w:r>
          </w:p>
        </w:tc>
        <w:tc>
          <w:tcPr>
            <w:tcW w:w="114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35</w:t>
            </w:r>
          </w:p>
        </w:tc>
        <w:tc>
          <w:tcPr>
            <w:tcW w:w="1170"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36</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36</w:t>
            </w:r>
          </w:p>
        </w:tc>
        <w:tc>
          <w:tcPr>
            <w:tcW w:w="1056"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172</w:t>
            </w:r>
          </w:p>
        </w:tc>
      </w:tr>
    </w:tbl>
    <w:p w:rsidR="00BA0103" w:rsidRDefault="00BA0103" w:rsidP="00A241F4">
      <w:pPr>
        <w:ind w:firstLine="708"/>
        <w:jc w:val="center"/>
      </w:pPr>
    </w:p>
    <w:p w:rsidR="00BA0103" w:rsidRDefault="00BA0103" w:rsidP="00A241F4">
      <w:pPr>
        <w:ind w:firstLine="708"/>
        <w:jc w:val="center"/>
      </w:pPr>
    </w:p>
    <w:p w:rsidR="00BA0103" w:rsidRDefault="00BA0103" w:rsidP="00A241F4">
      <w:pPr>
        <w:ind w:firstLine="708"/>
        <w:jc w:val="center"/>
      </w:pPr>
    </w:p>
    <w:p w:rsidR="00BA0103" w:rsidRDefault="00BA0103" w:rsidP="00A241F4">
      <w:pPr>
        <w:ind w:firstLine="708"/>
        <w:jc w:val="center"/>
      </w:pPr>
    </w:p>
    <w:p w:rsidR="00BA0103" w:rsidRDefault="00BA0103" w:rsidP="00A241F4">
      <w:pPr>
        <w:ind w:firstLine="708"/>
        <w:jc w:val="center"/>
      </w:pPr>
    </w:p>
    <w:p w:rsidR="008D3042" w:rsidRPr="008D3042" w:rsidRDefault="008D3042" w:rsidP="008D3042">
      <w:pPr>
        <w:ind w:firstLine="709"/>
        <w:jc w:val="center"/>
        <w:rPr>
          <w:b/>
          <w:sz w:val="28"/>
          <w:szCs w:val="28"/>
        </w:rPr>
      </w:pPr>
      <w:r w:rsidRPr="008D3042">
        <w:rPr>
          <w:b/>
          <w:sz w:val="28"/>
          <w:szCs w:val="28"/>
        </w:rPr>
        <w:lastRenderedPageBreak/>
        <w:t xml:space="preserve">Уровень среднего общего образования </w:t>
      </w:r>
    </w:p>
    <w:p w:rsidR="00293703" w:rsidRPr="008D3042" w:rsidRDefault="00494841" w:rsidP="00293703">
      <w:pPr>
        <w:jc w:val="center"/>
        <w:rPr>
          <w:b/>
        </w:rPr>
      </w:pPr>
      <w:r w:rsidRPr="008D3042">
        <w:rPr>
          <w:b/>
        </w:rPr>
        <w:t>на 201</w:t>
      </w:r>
      <w:r w:rsidR="00193BD3">
        <w:rPr>
          <w:b/>
        </w:rPr>
        <w:t>9</w:t>
      </w:r>
      <w:r w:rsidR="00293703" w:rsidRPr="008D3042">
        <w:rPr>
          <w:b/>
        </w:rPr>
        <w:t>-20</w:t>
      </w:r>
      <w:r w:rsidR="00193BD3">
        <w:rPr>
          <w:b/>
        </w:rPr>
        <w:t>20</w:t>
      </w:r>
      <w:r w:rsidR="00293703" w:rsidRPr="008D3042">
        <w:rPr>
          <w:b/>
        </w:rPr>
        <w:t xml:space="preserve"> учебный год</w:t>
      </w:r>
    </w:p>
    <w:p w:rsidR="002F51DD" w:rsidRPr="002A06B2" w:rsidRDefault="002F51DD" w:rsidP="002F51DD">
      <w:pPr>
        <w:ind w:firstLine="709"/>
        <w:jc w:val="both"/>
      </w:pPr>
      <w:r w:rsidRPr="002A06B2">
        <w:t>Среднее общее образование – завершающ</w:t>
      </w:r>
      <w:r w:rsidR="006A62E2" w:rsidRPr="002A06B2">
        <w:t>ий уровень</w:t>
      </w:r>
      <w:r w:rsidRPr="002A06B2">
        <w:t xml:space="preserve"> общего образования, призванн</w:t>
      </w:r>
      <w:r w:rsidR="006A62E2" w:rsidRPr="002A06B2">
        <w:t>ый</w:t>
      </w:r>
      <w:r w:rsidRPr="002A06B2">
        <w:t xml:space="preserve"> обеспечить функциональную грамотность и социальную адаптацию учащихся,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создает условия для дифференциации и индивидуализации образования. </w:t>
      </w:r>
    </w:p>
    <w:p w:rsidR="002F51DD" w:rsidRPr="002A06B2" w:rsidRDefault="002F51DD" w:rsidP="002F51DD">
      <w:pPr>
        <w:ind w:firstLine="709"/>
        <w:jc w:val="both"/>
      </w:pPr>
      <w:r w:rsidRPr="002A06B2">
        <w:t>Это позволяет более полно учитывать интересы, склонности и способности учащихся,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индивидуальной образовательной траектории.</w:t>
      </w:r>
    </w:p>
    <w:p w:rsidR="002F51DD" w:rsidRDefault="002F51DD" w:rsidP="002F51DD">
      <w:pPr>
        <w:ind w:firstLine="709"/>
        <w:jc w:val="both"/>
      </w:pPr>
      <w:r w:rsidRPr="002A06B2">
        <w:t xml:space="preserve">Принципы построения  учебного плана </w:t>
      </w:r>
      <w:r w:rsidR="002E5B55" w:rsidRPr="002A06B2">
        <w:t>МБОУ «Школа № 88»</w:t>
      </w:r>
      <w:r w:rsidRPr="002A06B2">
        <w:t xml:space="preserve"> для 10-11 классов основаны на </w:t>
      </w:r>
      <w:r w:rsidR="002E5B55" w:rsidRPr="002A06B2">
        <w:t>универсальном обучении</w:t>
      </w:r>
    </w:p>
    <w:p w:rsidR="00BD339B" w:rsidRPr="00BD339B" w:rsidRDefault="00BD339B" w:rsidP="00BD339B">
      <w:pPr>
        <w:pStyle w:val="af6"/>
        <w:spacing w:after="0"/>
        <w:ind w:firstLine="709"/>
        <w:jc w:val="both"/>
        <w:rPr>
          <w:rFonts w:eastAsia="Calibri"/>
        </w:rPr>
      </w:pPr>
      <w:proofErr w:type="gramStart"/>
      <w:r w:rsidRPr="00BD339B">
        <w:rPr>
          <w:rFonts w:eastAsia="Calibri"/>
        </w:rPr>
        <w:t>В предметную область «Математика и информатика» включены обязательные «Алгебра и начала анализа» и «Геометрия» (10-11 классы), «Информатика» (10-11 классы).</w:t>
      </w:r>
      <w:proofErr w:type="gramEnd"/>
    </w:p>
    <w:p w:rsidR="00B341D1" w:rsidRDefault="00244D3D" w:rsidP="00244D3D">
      <w:pPr>
        <w:ind w:firstLine="709"/>
        <w:jc w:val="both"/>
      </w:pPr>
      <w:r w:rsidRPr="002A06B2">
        <w:t xml:space="preserve">Учебный план включает </w:t>
      </w:r>
      <w:r w:rsidR="002E5B55" w:rsidRPr="002A06B2">
        <w:t>инвариантную часть</w:t>
      </w:r>
      <w:r w:rsidRPr="002A06B2">
        <w:t xml:space="preserve">, которая реализуется в объеме </w:t>
      </w:r>
      <w:r w:rsidR="002E5B55" w:rsidRPr="002A06B2">
        <w:t>17</w:t>
      </w:r>
      <w:r w:rsidRPr="002A06B2">
        <w:t xml:space="preserve"> час</w:t>
      </w:r>
      <w:r w:rsidR="002E5B55" w:rsidRPr="002A06B2">
        <w:t>ов</w:t>
      </w:r>
      <w:r w:rsidRPr="002A06B2">
        <w:t xml:space="preserve">. В полном объеме </w:t>
      </w:r>
      <w:proofErr w:type="gramStart"/>
      <w:r w:rsidRPr="002A06B2">
        <w:t>представлена</w:t>
      </w:r>
      <w:proofErr w:type="gramEnd"/>
      <w:r w:rsidRPr="002A06B2">
        <w:t xml:space="preserve"> </w:t>
      </w:r>
      <w:r w:rsidR="002E5B55" w:rsidRPr="002A06B2">
        <w:t xml:space="preserve">Вариативная </w:t>
      </w:r>
      <w:r w:rsidR="009A07AA" w:rsidRPr="002A06B2">
        <w:t>в объеме 2</w:t>
      </w:r>
      <w:r w:rsidR="00B341D1">
        <w:t>0</w:t>
      </w:r>
      <w:r w:rsidR="009A07AA" w:rsidRPr="002A06B2">
        <w:t xml:space="preserve"> часов</w:t>
      </w:r>
      <w:r w:rsidRPr="002A06B2">
        <w:t xml:space="preserve"> </w:t>
      </w:r>
    </w:p>
    <w:p w:rsidR="00244D3D" w:rsidRPr="002A06B2" w:rsidRDefault="00244D3D" w:rsidP="00244D3D">
      <w:pPr>
        <w:ind w:firstLine="709"/>
        <w:jc w:val="both"/>
      </w:pPr>
      <w:r w:rsidRPr="002A06B2">
        <w:t xml:space="preserve">Интегрированный учебный предмет «Естествознание» в учебном плане  реализуется в рамках освоения самостоятельных учебных предметов «Физика», «Химия», «Биология». </w:t>
      </w:r>
    </w:p>
    <w:p w:rsidR="00244D3D" w:rsidRPr="002A06B2" w:rsidRDefault="00244D3D" w:rsidP="00244D3D">
      <w:pPr>
        <w:ind w:firstLine="709"/>
        <w:jc w:val="both"/>
      </w:pPr>
      <w:r w:rsidRPr="002A06B2">
        <w:t xml:space="preserve">Вариативная часть </w:t>
      </w:r>
      <w:r w:rsidR="009A07AA" w:rsidRPr="002A06B2">
        <w:t>МБОУ «Школа № 88»</w:t>
      </w:r>
      <w:r w:rsidRPr="002A06B2">
        <w:t xml:space="preserve"> включает </w:t>
      </w:r>
      <w:r w:rsidR="00B341D1">
        <w:t>предметы и</w:t>
      </w:r>
      <w:r w:rsidR="008D3801">
        <w:t xml:space="preserve"> </w:t>
      </w:r>
      <w:r w:rsidRPr="002A06B2">
        <w:t>курсы, направленные на усиление учебных предметов обязательной части</w:t>
      </w:r>
      <w:r w:rsidR="008D3801">
        <w:t>.</w:t>
      </w:r>
    </w:p>
    <w:p w:rsidR="00244D3D" w:rsidRPr="002A06B2" w:rsidRDefault="00244D3D" w:rsidP="00244D3D">
      <w:pPr>
        <w:ind w:firstLine="709"/>
        <w:jc w:val="both"/>
      </w:pPr>
      <w:r w:rsidRPr="002A06B2">
        <w:t>Программы учебных предметов «</w:t>
      </w:r>
      <w:r w:rsidRPr="002A06B2">
        <w:rPr>
          <w:b/>
        </w:rPr>
        <w:t>Обществознание» и «Экономик</w:t>
      </w:r>
      <w:r w:rsidR="00D17CBA" w:rsidRPr="002A06B2">
        <w:rPr>
          <w:b/>
        </w:rPr>
        <w:t>а</w:t>
      </w:r>
      <w:r w:rsidRPr="002A06B2">
        <w:rPr>
          <w:b/>
        </w:rPr>
        <w:t>»</w:t>
      </w:r>
      <w:r w:rsidRPr="002A06B2">
        <w:t xml:space="preserve"> дополняются содержательными модулями на основе Письма </w:t>
      </w:r>
      <w:proofErr w:type="spellStart"/>
      <w:r w:rsidRPr="002A06B2">
        <w:t>минобрнауки</w:t>
      </w:r>
      <w:proofErr w:type="spellEnd"/>
      <w:r w:rsidRPr="002A06B2">
        <w:t xml:space="preserve"> </w:t>
      </w:r>
      <w:r w:rsidRPr="002A06B2">
        <w:rPr>
          <w:bCs/>
          <w:kern w:val="36"/>
        </w:rPr>
        <w:t xml:space="preserve">России от 07.08.2014 № 08-1045 «Об изучении основ </w:t>
      </w:r>
      <w:r w:rsidR="006A62E2" w:rsidRPr="002A06B2">
        <w:rPr>
          <w:bCs/>
          <w:kern w:val="36"/>
        </w:rPr>
        <w:t>финансовой</w:t>
      </w:r>
      <w:r w:rsidRPr="002A06B2">
        <w:rPr>
          <w:bCs/>
          <w:kern w:val="36"/>
        </w:rPr>
        <w:t xml:space="preserve"> грамотности в системе общего образования».</w:t>
      </w:r>
      <w:r w:rsidRPr="002A06B2">
        <w:t xml:space="preserve">  </w:t>
      </w:r>
    </w:p>
    <w:p w:rsidR="00244D3D" w:rsidRPr="002A06B2" w:rsidRDefault="00244D3D" w:rsidP="00244D3D">
      <w:pPr>
        <w:ind w:firstLine="709"/>
        <w:jc w:val="both"/>
      </w:pPr>
      <w:r w:rsidRPr="002A06B2">
        <w:t xml:space="preserve">Учебный курс </w:t>
      </w:r>
      <w:r w:rsidRPr="002A06B2">
        <w:rPr>
          <w:b/>
        </w:rPr>
        <w:t>«Экономика»</w:t>
      </w:r>
      <w:r w:rsidRPr="002A06B2">
        <w:t xml:space="preserve"> направлен на  формирование функциональной финансовой грамотности, на формирование критического мышления на основе анализа социально-экономических проблем региона. Курс интегрирует содержание предметов «Математика», «Обществознание», «Право», «Информатика</w:t>
      </w:r>
      <w:r w:rsidR="008D3801">
        <w:t xml:space="preserve"> и ИКТ</w:t>
      </w:r>
      <w:r w:rsidRPr="002A06B2">
        <w:t xml:space="preserve">». Основные виды деятельности предусматривают работу с официальными текстами, с данными статистики, с диаграммами, таблицами; проектно-исследовательскую работу; социальные практики: семейный бюджет, скидки на товары, акции распродаж, реклама. </w:t>
      </w:r>
    </w:p>
    <w:p w:rsidR="00244D3D" w:rsidRPr="002A06B2" w:rsidRDefault="00244D3D" w:rsidP="00244D3D">
      <w:pPr>
        <w:ind w:firstLine="709"/>
        <w:jc w:val="both"/>
      </w:pPr>
      <w:r w:rsidRPr="002A06B2">
        <w:t xml:space="preserve">Учебный курс </w:t>
      </w:r>
      <w:r w:rsidRPr="002A06B2">
        <w:rPr>
          <w:b/>
        </w:rPr>
        <w:t>«Право»</w:t>
      </w:r>
      <w:r w:rsidRPr="002A06B2">
        <w:t xml:space="preserve"> решает задачи практической деятельности старшеклассников на основе сетевого взаимодействия с правовыми органами Советского района. В основе занятий данного курса – </w:t>
      </w:r>
      <w:proofErr w:type="gramStart"/>
      <w:r w:rsidRPr="002A06B2">
        <w:t>кейс-технологии</w:t>
      </w:r>
      <w:proofErr w:type="gramEnd"/>
      <w:r w:rsidRPr="002A06B2">
        <w:t xml:space="preserve">, которые предполагают анализ, обсуждение реальных ситуаций, моделирование возможных правовых конфликтов, имитацию сюжетов судебной практики. Предназначение курса – расширить социальное пространство для правоприменительных решений, действий, поведения. </w:t>
      </w:r>
    </w:p>
    <w:p w:rsidR="00244D3D" w:rsidRDefault="00244D3D" w:rsidP="00244D3D">
      <w:pPr>
        <w:ind w:firstLine="709"/>
        <w:jc w:val="both"/>
      </w:pPr>
      <w:r w:rsidRPr="002A06B2">
        <w:rPr>
          <w:b/>
        </w:rPr>
        <w:t>МХК</w:t>
      </w:r>
      <w:r w:rsidRPr="002A06B2">
        <w:t xml:space="preserve"> – </w:t>
      </w:r>
      <w:proofErr w:type="spellStart"/>
      <w:r w:rsidRPr="002A06B2">
        <w:t>надпредметный</w:t>
      </w:r>
      <w:proofErr w:type="spellEnd"/>
      <w:r w:rsidRPr="002A06B2">
        <w:t xml:space="preserve"> курс искусствоведческого характера, отражающий цели гуманитарного образования – формирование целостного представления о роли, месте, значении русской художественной культуры в контексте мирового культурного процесса.</w:t>
      </w:r>
    </w:p>
    <w:p w:rsidR="00E47484" w:rsidRPr="00E47484" w:rsidRDefault="00E47484" w:rsidP="00E47484">
      <w:pPr>
        <w:ind w:firstLine="709"/>
        <w:jc w:val="both"/>
      </w:pPr>
      <w:proofErr w:type="gramStart"/>
      <w:r w:rsidRPr="00E47484">
        <w:t xml:space="preserve">В соответствии с приказом  </w:t>
      </w:r>
      <w:proofErr w:type="spellStart"/>
      <w:r w:rsidRPr="00E47484">
        <w:t>Минобрнауки</w:t>
      </w:r>
      <w:proofErr w:type="spellEnd"/>
      <w:r w:rsidRPr="00E47484">
        <w:t xml:space="preserve">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(далее – ФК ГОС) учебный предмет «Астрономия» включен во ФК ГОС как обязательный для изучения на базовом уровне среднего общего образования (ч. </w:t>
      </w:r>
      <w:r w:rsidRPr="00E47484">
        <w:rPr>
          <w:lang w:val="en-US"/>
        </w:rPr>
        <w:t>II</w:t>
      </w:r>
      <w:r w:rsidRPr="00E47484">
        <w:t xml:space="preserve"> ФК ГОС, раздел «Общие положения»).</w:t>
      </w:r>
      <w:proofErr w:type="gramEnd"/>
    </w:p>
    <w:p w:rsidR="00E47484" w:rsidRPr="00E47484" w:rsidRDefault="00E47484" w:rsidP="00E47484">
      <w:pPr>
        <w:ind w:firstLine="709"/>
        <w:jc w:val="both"/>
      </w:pPr>
      <w:r w:rsidRPr="00E47484">
        <w:t xml:space="preserve">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w:t>
      </w:r>
      <w:proofErr w:type="spellStart"/>
      <w:r w:rsidRPr="00E47484">
        <w:t>Минобрнауки</w:t>
      </w:r>
      <w:proofErr w:type="spellEnd"/>
      <w:r w:rsidRPr="00E47484">
        <w:t xml:space="preserve"> России объем часов на изучение учебного предмета «Астрономия» составляет 35 час</w:t>
      </w:r>
      <w:r w:rsidR="00DF1C24">
        <w:t>ов</w:t>
      </w:r>
      <w:r w:rsidRPr="00E47484">
        <w:t xml:space="preserve"> </w:t>
      </w:r>
      <w:r>
        <w:t>в 1</w:t>
      </w:r>
      <w:r w:rsidR="00DF1C24">
        <w:t>1</w:t>
      </w:r>
      <w:r>
        <w:t xml:space="preserve"> классе</w:t>
      </w:r>
      <w:r w:rsidRPr="00E47484">
        <w:t>.</w:t>
      </w:r>
    </w:p>
    <w:p w:rsidR="00244D3D" w:rsidRPr="002A06B2" w:rsidRDefault="00244D3D" w:rsidP="00244D3D">
      <w:pPr>
        <w:ind w:firstLine="709"/>
        <w:jc w:val="both"/>
        <w:rPr>
          <w:b/>
        </w:rPr>
      </w:pPr>
      <w:r w:rsidRPr="002A06B2">
        <w:t>В 10-ом классе дополнительно в рамках изучения предмета ОБЖ проводятся 5-ти дневные учебные сборы в количестве 35 часов с целью обучения начальным знаниям в области обороны и подготовки по основам военной службы.</w:t>
      </w:r>
    </w:p>
    <w:p w:rsidR="00244D3D" w:rsidRPr="002A06B2" w:rsidRDefault="00244D3D" w:rsidP="00244D3D">
      <w:pPr>
        <w:widowControl w:val="0"/>
        <w:autoSpaceDE w:val="0"/>
        <w:autoSpaceDN w:val="0"/>
        <w:adjustRightInd w:val="0"/>
        <w:ind w:firstLine="709"/>
        <w:jc w:val="both"/>
        <w:rPr>
          <w:rFonts w:eastAsia="Calibri"/>
        </w:rPr>
      </w:pPr>
      <w:r w:rsidRPr="002A06B2">
        <w:rPr>
          <w:rFonts w:eastAsia="Calibri"/>
        </w:rPr>
        <w:lastRenderedPageBreak/>
        <w:t>При организации образовательно</w:t>
      </w:r>
      <w:r w:rsidR="00E506E6" w:rsidRPr="002A06B2">
        <w:rPr>
          <w:rFonts w:eastAsia="Calibri"/>
        </w:rPr>
        <w:t>й деятельности</w:t>
      </w:r>
      <w:r w:rsidRPr="002A06B2">
        <w:rPr>
          <w:rFonts w:eastAsia="Calibri"/>
        </w:rPr>
        <w:t xml:space="preserve"> в рамках вариативного  компонента учитывались следующие положения:  </w:t>
      </w:r>
    </w:p>
    <w:p w:rsidR="00244D3D" w:rsidRPr="002A06B2" w:rsidRDefault="00244D3D" w:rsidP="00244D3D">
      <w:pPr>
        <w:ind w:firstLine="709"/>
        <w:jc w:val="both"/>
      </w:pPr>
      <w:r w:rsidRPr="002A06B2">
        <w:t xml:space="preserve">1. </w:t>
      </w:r>
      <w:proofErr w:type="gramStart"/>
      <w:r w:rsidRPr="002A06B2">
        <w:t xml:space="preserve">«Элективные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 обеспечивающими успешное профильное и профессиональное самоопределение обучающихся» - </w:t>
      </w:r>
      <w:r w:rsidRPr="002A06B2">
        <w:rPr>
          <w:rFonts w:eastAsia="@Arial Unicode MS"/>
        </w:rPr>
        <w:t>Письмо Департамента государственной политики в образовании от 4 марта 2010 года № 03-412 «О методических рекомендациях по вопросам организации профильного обучения».</w:t>
      </w:r>
      <w:r w:rsidRPr="002A06B2">
        <w:t xml:space="preserve"> </w:t>
      </w:r>
      <w:proofErr w:type="gramEnd"/>
    </w:p>
    <w:p w:rsidR="00244D3D" w:rsidRPr="002A06B2" w:rsidRDefault="00244D3D" w:rsidP="00244D3D">
      <w:pPr>
        <w:widowControl w:val="0"/>
        <w:autoSpaceDE w:val="0"/>
        <w:autoSpaceDN w:val="0"/>
        <w:adjustRightInd w:val="0"/>
        <w:ind w:firstLine="540"/>
        <w:jc w:val="both"/>
        <w:rPr>
          <w:rFonts w:eastAsia="Calibri"/>
        </w:rPr>
      </w:pPr>
      <w:r w:rsidRPr="002A06B2">
        <w:t xml:space="preserve">2. Учебный план </w:t>
      </w:r>
      <w:r w:rsidR="009A07AA" w:rsidRPr="002A06B2">
        <w:t>МБОУ «Школа № 88»</w:t>
      </w:r>
      <w:r w:rsidRPr="002A06B2">
        <w:t xml:space="preserve"> обеспечивает права учащихся в соответствии со ст. 34 ФЗ «Об образовании в Российской Федерации» - «Основные права обучающихся и меры их социальной поддержки и стимулирования»: «</w:t>
      </w:r>
      <w:proofErr w:type="gramStart"/>
      <w:r w:rsidRPr="002A06B2">
        <w:rPr>
          <w:rFonts w:eastAsia="Calibri"/>
        </w:rPr>
        <w:t>Обучающимся</w:t>
      </w:r>
      <w:proofErr w:type="gramEnd"/>
      <w:r w:rsidRPr="002A06B2">
        <w:rPr>
          <w:rFonts w:eastAsia="Calibri"/>
        </w:rPr>
        <w:t xml:space="preserve"> предоставляются академические права на выбор </w:t>
      </w:r>
      <w:r w:rsidRPr="002A06B2">
        <w:t>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44D3D" w:rsidRPr="002A06B2" w:rsidRDefault="00244D3D" w:rsidP="00244D3D">
      <w:pPr>
        <w:widowControl w:val="0"/>
        <w:autoSpaceDE w:val="0"/>
        <w:autoSpaceDN w:val="0"/>
        <w:adjustRightInd w:val="0"/>
        <w:ind w:firstLine="709"/>
        <w:jc w:val="both"/>
        <w:rPr>
          <w:rFonts w:eastAsia="Calibri"/>
        </w:rPr>
      </w:pPr>
      <w:r w:rsidRPr="002A06B2">
        <w:rPr>
          <w:rFonts w:eastAsia="Calibri"/>
        </w:rPr>
        <w:t xml:space="preserve">3. Реализация курсов вариативной части учебного плана основана на ст. 35 ФЗ «Об образовании в Российской Федерации» - «Пользование учебниками, учебными пособиями, средствами обучения и воспитания», которая предусматривает следующее: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 </w:t>
      </w:r>
    </w:p>
    <w:p w:rsidR="00244D3D" w:rsidRPr="002A06B2" w:rsidRDefault="00244D3D" w:rsidP="00244D3D">
      <w:pPr>
        <w:ind w:firstLine="709"/>
        <w:jc w:val="both"/>
      </w:pPr>
      <w:r w:rsidRPr="002A06B2">
        <w:t>При проведении занятий по «Иностранному языку», «Технологии», «Физической культуре», а также по «Информатике и ИКТ», «Физике» и «Химии» (во время проведения практических занятий) осуществляется деление классов на две группы</w:t>
      </w:r>
      <w:r w:rsidR="008D3801">
        <w:t xml:space="preserve"> при наполняемости класса 25 человек</w:t>
      </w:r>
      <w:r w:rsidRPr="002A06B2">
        <w:t>.</w:t>
      </w:r>
    </w:p>
    <w:p w:rsidR="00244D3D" w:rsidRPr="002A06B2" w:rsidRDefault="00244D3D" w:rsidP="00244D3D">
      <w:pPr>
        <w:ind w:firstLine="709"/>
        <w:jc w:val="both"/>
      </w:pPr>
      <w:r w:rsidRPr="002A06B2">
        <w:t>При наличии необходимых условий и сре</w:t>
      </w:r>
      <w:proofErr w:type="gramStart"/>
      <w:r w:rsidRPr="002A06B2">
        <w:t>дств дл</w:t>
      </w:r>
      <w:proofErr w:type="gramEnd"/>
      <w:r w:rsidRPr="002A06B2">
        <w:t xml:space="preserve">я организации профильного обучения, в том числе изучения элективных учебных предметов, возможно деление на группы классов с меньшей наполняемостью. </w:t>
      </w:r>
    </w:p>
    <w:p w:rsidR="002A06B2" w:rsidRPr="002A06B2" w:rsidRDefault="00244D3D" w:rsidP="004E2D0D">
      <w:pPr>
        <w:shd w:val="clear" w:color="auto" w:fill="FFFFFF"/>
        <w:ind w:firstLine="708"/>
        <w:jc w:val="both"/>
        <w:textAlignment w:val="baseline"/>
        <w:outlineLvl w:val="1"/>
      </w:pPr>
      <w:r w:rsidRPr="002A06B2">
        <w:t xml:space="preserve">Учебный план для 10-11 классов ориентирован на 2-летний нормативный срок освоения образовательных программ среднего общего образования. 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2A06B2" w:rsidRPr="002A06B2" w:rsidRDefault="002A06B2" w:rsidP="002A06B2">
      <w:pPr>
        <w:shd w:val="clear" w:color="auto" w:fill="FFFFFF"/>
        <w:jc w:val="center"/>
        <w:textAlignment w:val="baseline"/>
        <w:outlineLvl w:val="1"/>
      </w:pPr>
    </w:p>
    <w:p w:rsidR="002A06B2" w:rsidRPr="002A06B2" w:rsidRDefault="002A06B2" w:rsidP="002A06B2">
      <w:pPr>
        <w:shd w:val="clear" w:color="auto" w:fill="FFFFFF"/>
        <w:jc w:val="center"/>
        <w:textAlignment w:val="baseline"/>
        <w:outlineLvl w:val="1"/>
        <w:rPr>
          <w:b/>
        </w:rPr>
      </w:pPr>
      <w:r w:rsidRPr="002A06B2">
        <w:rPr>
          <w:b/>
        </w:rPr>
        <w:t xml:space="preserve">Промежуточная аттестация </w:t>
      </w:r>
      <w:proofErr w:type="gramStart"/>
      <w:r w:rsidRPr="002A06B2">
        <w:rPr>
          <w:b/>
        </w:rPr>
        <w:t>обучающихся</w:t>
      </w:r>
      <w:proofErr w:type="gramEnd"/>
    </w:p>
    <w:p w:rsidR="002A06B2" w:rsidRPr="002A06B2" w:rsidRDefault="002A06B2" w:rsidP="002A06B2">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2A06B2" w:rsidRDefault="002A06B2" w:rsidP="008D3801">
      <w:pPr>
        <w:shd w:val="clear" w:color="auto" w:fill="FFFFFF"/>
        <w:textAlignment w:val="baseline"/>
        <w:rPr>
          <w:spacing w:val="1"/>
        </w:rPr>
      </w:pP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w:t>
      </w:r>
      <w:r w:rsidRPr="001D0048">
        <w:rPr>
          <w:spacing w:val="1"/>
        </w:rPr>
        <w:lastRenderedPageBreak/>
        <w:t xml:space="preserve">(заданий).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балльной системе</w:t>
      </w:r>
      <w:r w:rsidR="008D3801">
        <w:rPr>
          <w:spacing w:val="1"/>
        </w:rPr>
        <w:t xml:space="preserve"> («5», «4», «3», «2»)</w:t>
      </w:r>
      <w:r w:rsidRPr="001D0048">
        <w:rPr>
          <w:spacing w:val="1"/>
        </w:rPr>
        <w:t xml:space="preserve">.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8D3801" w:rsidRDefault="008D3801" w:rsidP="008D3801">
      <w:pPr>
        <w:tabs>
          <w:tab w:val="left" w:pos="709"/>
        </w:tabs>
        <w:ind w:right="240" w:firstLine="567"/>
        <w:jc w:val="both"/>
      </w:pPr>
      <w:r w:rsidRPr="002A06B2">
        <w:t xml:space="preserve">Данный учебный план составлен с учетом </w:t>
      </w:r>
      <w:r w:rsidRPr="0083324F">
        <w:t>регионально</w:t>
      </w:r>
      <w:r>
        <w:t>го</w:t>
      </w:r>
      <w:r w:rsidRPr="0083324F">
        <w:t xml:space="preserve"> примерно</w:t>
      </w:r>
      <w:r>
        <w:t>го</w:t>
      </w:r>
      <w:r w:rsidRPr="0083324F">
        <w:t xml:space="preserve"> недельно</w:t>
      </w:r>
      <w:r>
        <w:t>го</w:t>
      </w:r>
      <w:r w:rsidRPr="0083324F">
        <w:t xml:space="preserve"> учебно</w:t>
      </w:r>
      <w:r>
        <w:t>го</w:t>
      </w:r>
      <w:r w:rsidRPr="0083324F">
        <w:t xml:space="preserve"> план</w:t>
      </w:r>
      <w:r>
        <w:t>а</w:t>
      </w:r>
      <w:r w:rsidRPr="0083324F">
        <w:t xml:space="preserve"> для  образовательных организаций, реализующих программы общего образования, расположенных на территории Ростовской области,</w:t>
      </w:r>
      <w:r>
        <w:t xml:space="preserve"> </w:t>
      </w:r>
      <w:r w:rsidRPr="0083324F">
        <w:t xml:space="preserve"> на 201</w:t>
      </w:r>
      <w:r w:rsidR="00193BD3">
        <w:t>9</w:t>
      </w:r>
      <w:r w:rsidRPr="0083324F">
        <w:t>-20</w:t>
      </w:r>
      <w:r w:rsidR="00193BD3">
        <w:t>20</w:t>
      </w:r>
      <w:r w:rsidRPr="0083324F">
        <w:t xml:space="preserve"> учебный год</w:t>
      </w:r>
      <w:r>
        <w:t>, п</w:t>
      </w:r>
      <w:r w:rsidRPr="002A06B2">
        <w:t xml:space="preserve">римерной основной образовательной программы </w:t>
      </w:r>
      <w:r w:rsidR="00395F3D">
        <w:t>среднего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Pr="002A06B2">
        <w:t>.</w:t>
      </w:r>
    </w:p>
    <w:p w:rsidR="008D3801" w:rsidRPr="002A06B2" w:rsidRDefault="008D3801" w:rsidP="008D3801">
      <w:pPr>
        <w:shd w:val="clear" w:color="auto" w:fill="FFFFFF"/>
        <w:textAlignment w:val="baseline"/>
        <w:rPr>
          <w:spacing w:val="1"/>
        </w:rPr>
      </w:pPr>
    </w:p>
    <w:p w:rsidR="00BD4242" w:rsidRPr="00BD4242" w:rsidRDefault="00BD4242" w:rsidP="00BD4242">
      <w:pPr>
        <w:autoSpaceDE w:val="0"/>
        <w:autoSpaceDN w:val="0"/>
        <w:adjustRightInd w:val="0"/>
        <w:ind w:firstLine="709"/>
        <w:jc w:val="both"/>
        <w:rPr>
          <w:b/>
        </w:rPr>
      </w:pPr>
      <w:proofErr w:type="spellStart"/>
      <w:r w:rsidRPr="00BD4242">
        <w:rPr>
          <w:b/>
        </w:rPr>
        <w:t>Учебно</w:t>
      </w:r>
      <w:proofErr w:type="spellEnd"/>
      <w:r w:rsidRPr="00BD4242">
        <w:rPr>
          <w:b/>
        </w:rPr>
        <w:t xml:space="preserve"> – методический комплекс МБОУ Школа № 88 на 201</w:t>
      </w:r>
      <w:r w:rsidR="00193BD3">
        <w:rPr>
          <w:b/>
        </w:rPr>
        <w:t>9</w:t>
      </w:r>
      <w:r w:rsidRPr="00BD4242">
        <w:rPr>
          <w:b/>
        </w:rPr>
        <w:t>-20</w:t>
      </w:r>
      <w:r w:rsidR="00193BD3">
        <w:rPr>
          <w:b/>
        </w:rPr>
        <w:t>20</w:t>
      </w:r>
      <w:r w:rsidRPr="00BD4242">
        <w:rPr>
          <w:b/>
        </w:rPr>
        <w:t xml:space="preserve"> учебный год – Приложение № 1</w:t>
      </w:r>
    </w:p>
    <w:p w:rsidR="002F51DD" w:rsidRDefault="002F51DD"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Pr="00395A60" w:rsidRDefault="008D3042" w:rsidP="008D3042">
      <w:pPr>
        <w:pStyle w:val="a3"/>
        <w:spacing w:after="0"/>
        <w:ind w:firstLine="567"/>
        <w:jc w:val="center"/>
      </w:pPr>
      <w:r>
        <w:lastRenderedPageBreak/>
        <w:t>Н</w:t>
      </w:r>
      <w:r w:rsidRPr="00606EE5">
        <w:t xml:space="preserve">едельный учебный план </w:t>
      </w:r>
      <w:r>
        <w:t>МБОУ «Школа № 88»</w:t>
      </w:r>
      <w:r w:rsidRPr="00395A60">
        <w:t xml:space="preserve"> </w:t>
      </w:r>
    </w:p>
    <w:p w:rsidR="008D3042" w:rsidRDefault="008D3042" w:rsidP="008D3042">
      <w:pPr>
        <w:ind w:firstLine="708"/>
        <w:jc w:val="center"/>
      </w:pPr>
      <w:r w:rsidRPr="00395A60">
        <w:t xml:space="preserve">на уровне среднего общего образования в рамках реализации БУП-2004 (10-11 классы) </w:t>
      </w:r>
    </w:p>
    <w:p w:rsidR="008D3042" w:rsidRPr="00395A60" w:rsidRDefault="008D3042" w:rsidP="008D3042">
      <w:pPr>
        <w:ind w:firstLine="708"/>
        <w:jc w:val="center"/>
      </w:pPr>
      <w:r w:rsidRPr="00395A60">
        <w:t>на 201</w:t>
      </w:r>
      <w:r w:rsidR="00193BD3">
        <w:t>9</w:t>
      </w:r>
      <w:r>
        <w:t>-20</w:t>
      </w:r>
      <w:r w:rsidR="00193BD3">
        <w:t>20</w:t>
      </w:r>
      <w:r w:rsidRPr="00395A60">
        <w:t xml:space="preserve"> учебный год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10"/>
        <w:gridCol w:w="351"/>
        <w:gridCol w:w="3479"/>
        <w:gridCol w:w="2614"/>
        <w:gridCol w:w="78"/>
        <w:gridCol w:w="173"/>
        <w:gridCol w:w="1875"/>
        <w:gridCol w:w="236"/>
        <w:gridCol w:w="757"/>
        <w:gridCol w:w="47"/>
        <w:gridCol w:w="236"/>
      </w:tblGrid>
      <w:tr w:rsidR="008D3042" w:rsidRPr="00585CFB" w:rsidTr="008D3042">
        <w:trPr>
          <w:gridAfter w:val="4"/>
          <w:wAfter w:w="1276" w:type="dxa"/>
        </w:trPr>
        <w:tc>
          <w:tcPr>
            <w:tcW w:w="610"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51" w:type="dxa"/>
            <w:tcBorders>
              <w:top w:val="nil"/>
              <w:left w:val="nil"/>
              <w:bottom w:val="nil"/>
              <w:right w:val="single" w:sz="12"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ФЕДЕРАЛЬНЫЙ КОМПОНЕНТ</w:t>
            </w:r>
          </w:p>
        </w:tc>
      </w:tr>
      <w:tr w:rsidR="008D3042" w:rsidRPr="00585CFB" w:rsidTr="008D3042">
        <w:trPr>
          <w:gridAfter w:val="4"/>
          <w:wAfter w:w="1276" w:type="dxa"/>
        </w:trPr>
        <w:tc>
          <w:tcPr>
            <w:tcW w:w="610" w:type="dxa"/>
            <w:tcBorders>
              <w:top w:val="nil"/>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12"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2692" w:type="dxa"/>
            <w:gridSpan w:val="2"/>
            <w:tcBorders>
              <w:top w:val="single" w:sz="12"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c>
          <w:tcPr>
            <w:tcW w:w="2048" w:type="dxa"/>
            <w:gridSpan w:val="2"/>
            <w:tcBorders>
              <w:top w:val="single" w:sz="12"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8D3042">
        <w:trPr>
          <w:gridAfter w:val="4"/>
          <w:wAfter w:w="1276" w:type="dxa"/>
          <w:cantSplit/>
        </w:trPr>
        <w:tc>
          <w:tcPr>
            <w:tcW w:w="610" w:type="dxa"/>
            <w:vMerge w:val="restart"/>
            <w:tcBorders>
              <w:top w:val="single" w:sz="12" w:space="0" w:color="auto"/>
              <w:left w:val="single" w:sz="12" w:space="0" w:color="auto"/>
              <w:right w:val="single" w:sz="12" w:space="0" w:color="auto"/>
            </w:tcBorders>
            <w:shd w:val="clear" w:color="auto" w:fill="FFFFFF"/>
            <w:textDirection w:val="btLr"/>
          </w:tcPr>
          <w:p w:rsidR="008D3042" w:rsidRPr="00585CFB" w:rsidRDefault="008D3042" w:rsidP="008D3042">
            <w:pPr>
              <w:widowControl w:val="0"/>
              <w:autoSpaceDE w:val="0"/>
              <w:autoSpaceDN w:val="0"/>
              <w:adjustRightInd w:val="0"/>
              <w:ind w:left="113" w:right="113"/>
              <w:jc w:val="center"/>
              <w:rPr>
                <w:caps/>
                <w:sz w:val="20"/>
                <w:szCs w:val="20"/>
              </w:rPr>
            </w:pPr>
            <w:r w:rsidRPr="00585CFB">
              <w:rPr>
                <w:caps/>
                <w:sz w:val="20"/>
                <w:szCs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Обязательные учебные предметы на базовом уровне</w:t>
            </w:r>
          </w:p>
        </w:tc>
      </w:tr>
      <w:tr w:rsidR="008D3042" w:rsidRPr="00585CFB" w:rsidTr="008D3042">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12"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2692" w:type="dxa"/>
            <w:gridSpan w:val="2"/>
            <w:tcBorders>
              <w:top w:val="single" w:sz="12"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c>
          <w:tcPr>
            <w:tcW w:w="2048" w:type="dxa"/>
            <w:gridSpan w:val="2"/>
            <w:tcBorders>
              <w:top w:val="single" w:sz="12"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8D3042">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3042" w:rsidRPr="00585CFB" w:rsidRDefault="008D3042" w:rsidP="008D3042">
            <w:pPr>
              <w:widowControl w:val="0"/>
              <w:autoSpaceDE w:val="0"/>
              <w:autoSpaceDN w:val="0"/>
              <w:adjustRightInd w:val="0"/>
              <w:jc w:val="center"/>
              <w:rPr>
                <w:sz w:val="20"/>
                <w:szCs w:val="20"/>
              </w:rPr>
            </w:pPr>
            <w:r w:rsidRPr="00585CFB">
              <w:rPr>
                <w:sz w:val="20"/>
                <w:szCs w:val="20"/>
              </w:rPr>
              <w:t>Учебные предметы</w:t>
            </w: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 xml:space="preserve">Количество часов за два года обучения </w:t>
            </w:r>
          </w:p>
        </w:tc>
      </w:tr>
      <w:tr w:rsidR="008D3042" w:rsidRPr="00585CFB" w:rsidTr="008D3042">
        <w:trPr>
          <w:gridAfter w:val="3"/>
          <w:wAfter w:w="1040"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3042" w:rsidRPr="00585CFB" w:rsidRDefault="008D3042" w:rsidP="008D3042">
            <w:pPr>
              <w:rPr>
                <w:sz w:val="20"/>
                <w:szCs w:val="20"/>
              </w:rPr>
            </w:pP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Базовый уровень</w:t>
            </w:r>
          </w:p>
        </w:tc>
        <w:tc>
          <w:tcPr>
            <w:tcW w:w="236" w:type="dxa"/>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8D3042">
        <w:trPr>
          <w:gridAfter w:val="3"/>
          <w:wAfter w:w="1040" w:type="dxa"/>
          <w:cantSplit/>
          <w:trHeight w:val="27"/>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rPr>
                <w:rFonts w:ascii="Calibri" w:hAnsi="Calibri"/>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center"/>
              <w:rPr>
                <w:sz w:val="20"/>
                <w:szCs w:val="20"/>
              </w:rPr>
            </w:pPr>
            <w:r w:rsidRPr="00585CFB">
              <w:rPr>
                <w:sz w:val="20"/>
                <w:szCs w:val="20"/>
              </w:rPr>
              <w:t>10 класс</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center"/>
              <w:rPr>
                <w:sz w:val="20"/>
                <w:szCs w:val="20"/>
              </w:rPr>
            </w:pPr>
            <w:r w:rsidRPr="00585CFB">
              <w:rPr>
                <w:sz w:val="20"/>
                <w:szCs w:val="20"/>
              </w:rPr>
              <w:t>11 класс</w:t>
            </w:r>
          </w:p>
        </w:tc>
        <w:tc>
          <w:tcPr>
            <w:tcW w:w="236" w:type="dxa"/>
            <w:vMerge w:val="restart"/>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Русский язык</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1</w:t>
            </w:r>
          </w:p>
        </w:tc>
        <w:tc>
          <w:tcPr>
            <w:tcW w:w="236" w:type="dxa"/>
            <w:vMerge/>
            <w:tcBorders>
              <w:top w:val="nil"/>
              <w:left w:val="single" w:sz="4" w:space="0" w:color="auto"/>
              <w:bottom w:val="nil"/>
              <w:right w:val="nil"/>
            </w:tcBorders>
            <w:shd w:val="clear" w:color="auto" w:fill="FFFFFF"/>
            <w:vAlign w:val="center"/>
          </w:tcPr>
          <w:p w:rsidR="008D3042" w:rsidRPr="00585CFB" w:rsidRDefault="008D3042" w:rsidP="008D3042">
            <w:pPr>
              <w:rPr>
                <w:sz w:val="20"/>
                <w:szCs w:val="20"/>
              </w:rPr>
            </w:pPr>
          </w:p>
        </w:tc>
      </w:tr>
      <w:tr w:rsidR="008D3042"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Литература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3</w:t>
            </w:r>
          </w:p>
        </w:tc>
        <w:tc>
          <w:tcPr>
            <w:tcW w:w="236" w:type="dxa"/>
            <w:vMerge/>
            <w:tcBorders>
              <w:top w:val="nil"/>
              <w:left w:val="single" w:sz="4" w:space="0" w:color="auto"/>
              <w:bottom w:val="nil"/>
              <w:right w:val="nil"/>
            </w:tcBorders>
            <w:shd w:val="clear" w:color="auto" w:fill="FFFFFF"/>
            <w:vAlign w:val="center"/>
          </w:tcPr>
          <w:p w:rsidR="008D3042" w:rsidRPr="00585CFB" w:rsidRDefault="008D3042" w:rsidP="008D3042">
            <w:pPr>
              <w:rPr>
                <w:sz w:val="20"/>
                <w:szCs w:val="20"/>
              </w:rPr>
            </w:pPr>
          </w:p>
        </w:tc>
      </w:tr>
      <w:tr w:rsidR="008D3042"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7E0CF4">
            <w:pPr>
              <w:widowControl w:val="0"/>
              <w:autoSpaceDE w:val="0"/>
              <w:autoSpaceDN w:val="0"/>
              <w:adjustRightInd w:val="0"/>
              <w:jc w:val="both"/>
              <w:rPr>
                <w:sz w:val="20"/>
                <w:szCs w:val="20"/>
              </w:rPr>
            </w:pPr>
            <w:r w:rsidRPr="00585CFB">
              <w:rPr>
                <w:sz w:val="20"/>
                <w:szCs w:val="20"/>
              </w:rPr>
              <w:t>Иностранный язык</w:t>
            </w:r>
            <w:r>
              <w:rPr>
                <w:sz w:val="20"/>
                <w:szCs w:val="20"/>
              </w:rPr>
              <w:t xml:space="preserve"> </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3</w:t>
            </w:r>
          </w:p>
        </w:tc>
        <w:tc>
          <w:tcPr>
            <w:tcW w:w="236" w:type="dxa"/>
            <w:vMerge/>
            <w:tcBorders>
              <w:top w:val="nil"/>
              <w:left w:val="single" w:sz="4" w:space="0" w:color="auto"/>
              <w:bottom w:val="nil"/>
              <w:right w:val="nil"/>
            </w:tcBorders>
            <w:shd w:val="clear" w:color="auto" w:fill="FFFFFF"/>
            <w:vAlign w:val="center"/>
          </w:tcPr>
          <w:p w:rsidR="008D3042" w:rsidRPr="00585CFB" w:rsidRDefault="008D3042" w:rsidP="008D3042">
            <w:pPr>
              <w:rPr>
                <w:sz w:val="20"/>
                <w:szCs w:val="20"/>
              </w:rPr>
            </w:pPr>
          </w:p>
        </w:tc>
      </w:tr>
      <w:tr w:rsidR="008D3042"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BD339B" w:rsidP="008D3042">
            <w:pPr>
              <w:widowControl w:val="0"/>
              <w:autoSpaceDE w:val="0"/>
              <w:autoSpaceDN w:val="0"/>
              <w:adjustRightInd w:val="0"/>
              <w:jc w:val="both"/>
              <w:rPr>
                <w:sz w:val="20"/>
                <w:szCs w:val="20"/>
              </w:rPr>
            </w:pPr>
            <w:r>
              <w:rPr>
                <w:sz w:val="20"/>
                <w:szCs w:val="20"/>
              </w:rPr>
              <w:t>Алгебра и начала анализа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BD339B" w:rsidP="008D3042">
            <w:pPr>
              <w:widowControl w:val="0"/>
              <w:autoSpaceDE w:val="0"/>
              <w:autoSpaceDN w:val="0"/>
              <w:adjustRightInd w:val="0"/>
              <w:ind w:right="774"/>
              <w:jc w:val="right"/>
              <w:rPr>
                <w:sz w:val="20"/>
                <w:szCs w:val="20"/>
              </w:rPr>
            </w:pPr>
            <w:r>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BD339B" w:rsidP="008D3042">
            <w:pPr>
              <w:widowControl w:val="0"/>
              <w:autoSpaceDE w:val="0"/>
              <w:autoSpaceDN w:val="0"/>
              <w:adjustRightInd w:val="0"/>
              <w:ind w:right="774"/>
              <w:jc w:val="right"/>
              <w:rPr>
                <w:sz w:val="20"/>
                <w:szCs w:val="20"/>
              </w:rPr>
            </w:pPr>
            <w:r>
              <w:rPr>
                <w:sz w:val="20"/>
                <w:szCs w:val="20"/>
              </w:rPr>
              <w:t>2</w:t>
            </w:r>
          </w:p>
        </w:tc>
        <w:tc>
          <w:tcPr>
            <w:tcW w:w="236" w:type="dxa"/>
            <w:vMerge/>
            <w:tcBorders>
              <w:top w:val="nil"/>
              <w:left w:val="single" w:sz="4" w:space="0" w:color="auto"/>
              <w:bottom w:val="nil"/>
              <w:right w:val="nil"/>
            </w:tcBorders>
            <w:shd w:val="clear" w:color="auto" w:fill="FFFFFF"/>
            <w:vAlign w:val="center"/>
          </w:tcPr>
          <w:p w:rsidR="008D3042" w:rsidRPr="00585CFB" w:rsidRDefault="008D3042" w:rsidP="008D3042">
            <w:pPr>
              <w:rPr>
                <w:sz w:val="20"/>
                <w:szCs w:val="20"/>
              </w:rPr>
            </w:pPr>
          </w:p>
        </w:tc>
      </w:tr>
      <w:tr w:rsidR="00BD339B"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BD339B" w:rsidRPr="00585CFB" w:rsidRDefault="00BD339B"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BD339B" w:rsidRPr="00585CFB" w:rsidRDefault="00BD339B"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BD339B" w:rsidRDefault="00BD339B" w:rsidP="008D3042">
            <w:pPr>
              <w:widowControl w:val="0"/>
              <w:autoSpaceDE w:val="0"/>
              <w:autoSpaceDN w:val="0"/>
              <w:adjustRightInd w:val="0"/>
              <w:jc w:val="both"/>
              <w:rPr>
                <w:sz w:val="20"/>
                <w:szCs w:val="20"/>
              </w:rPr>
            </w:pPr>
            <w:r>
              <w:rPr>
                <w:sz w:val="20"/>
                <w:szCs w:val="20"/>
              </w:rPr>
              <w:t>Геометрия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BD339B" w:rsidRDefault="00BD339B" w:rsidP="008D3042">
            <w:pPr>
              <w:widowControl w:val="0"/>
              <w:autoSpaceDE w:val="0"/>
              <w:autoSpaceDN w:val="0"/>
              <w:adjustRightInd w:val="0"/>
              <w:ind w:right="774"/>
              <w:jc w:val="right"/>
              <w:rPr>
                <w:sz w:val="20"/>
                <w:szCs w:val="20"/>
              </w:rPr>
            </w:pPr>
            <w:r>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BD339B" w:rsidRDefault="00BD339B" w:rsidP="008D3042">
            <w:pPr>
              <w:widowControl w:val="0"/>
              <w:autoSpaceDE w:val="0"/>
              <w:autoSpaceDN w:val="0"/>
              <w:adjustRightInd w:val="0"/>
              <w:ind w:right="774"/>
              <w:jc w:val="right"/>
              <w:rPr>
                <w:sz w:val="20"/>
                <w:szCs w:val="20"/>
              </w:rPr>
            </w:pPr>
            <w:r>
              <w:rPr>
                <w:sz w:val="20"/>
                <w:szCs w:val="20"/>
              </w:rPr>
              <w:t>2</w:t>
            </w:r>
          </w:p>
        </w:tc>
        <w:tc>
          <w:tcPr>
            <w:tcW w:w="236" w:type="dxa"/>
            <w:vMerge/>
            <w:tcBorders>
              <w:top w:val="nil"/>
              <w:left w:val="single" w:sz="4" w:space="0" w:color="auto"/>
              <w:bottom w:val="nil"/>
              <w:right w:val="nil"/>
            </w:tcBorders>
            <w:shd w:val="clear" w:color="auto" w:fill="FFFFFF"/>
            <w:vAlign w:val="center"/>
          </w:tcPr>
          <w:p w:rsidR="00BD339B" w:rsidRPr="00585CFB" w:rsidRDefault="00BD339B" w:rsidP="008D3042">
            <w:pPr>
              <w:rPr>
                <w:sz w:val="20"/>
                <w:szCs w:val="20"/>
              </w:rPr>
            </w:pPr>
          </w:p>
        </w:tc>
      </w:tr>
      <w:tr w:rsidR="008D3042"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История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2</w:t>
            </w:r>
          </w:p>
        </w:tc>
        <w:tc>
          <w:tcPr>
            <w:tcW w:w="236" w:type="dxa"/>
            <w:vMerge/>
            <w:tcBorders>
              <w:top w:val="nil"/>
              <w:left w:val="single" w:sz="4" w:space="0" w:color="auto"/>
              <w:bottom w:val="nil"/>
              <w:right w:val="nil"/>
            </w:tcBorders>
            <w:shd w:val="clear" w:color="auto" w:fill="FFFFFF"/>
            <w:vAlign w:val="center"/>
          </w:tcPr>
          <w:p w:rsidR="008D3042" w:rsidRPr="00585CFB" w:rsidRDefault="008D3042" w:rsidP="008D3042">
            <w:pPr>
              <w:rPr>
                <w:sz w:val="20"/>
                <w:szCs w:val="20"/>
              </w:rPr>
            </w:pPr>
          </w:p>
        </w:tc>
      </w:tr>
      <w:tr w:rsidR="007E0CF4"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7E0CF4" w:rsidRPr="00585CFB" w:rsidRDefault="007E0CF4"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7E0CF4" w:rsidRPr="00585CFB" w:rsidRDefault="007E0CF4"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7E0CF4" w:rsidRPr="00585CFB" w:rsidRDefault="007E0CF4" w:rsidP="008D3042">
            <w:pPr>
              <w:widowControl w:val="0"/>
              <w:autoSpaceDE w:val="0"/>
              <w:autoSpaceDN w:val="0"/>
              <w:adjustRightInd w:val="0"/>
              <w:jc w:val="both"/>
              <w:rPr>
                <w:sz w:val="20"/>
                <w:szCs w:val="20"/>
              </w:rPr>
            </w:pPr>
            <w:r>
              <w:rPr>
                <w:sz w:val="20"/>
                <w:szCs w:val="20"/>
              </w:rPr>
              <w:t>Астрономия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7E0CF4" w:rsidRPr="00585CFB" w:rsidRDefault="007E0CF4" w:rsidP="008D3042">
            <w:pPr>
              <w:widowControl w:val="0"/>
              <w:autoSpaceDE w:val="0"/>
              <w:autoSpaceDN w:val="0"/>
              <w:adjustRightInd w:val="0"/>
              <w:ind w:right="774"/>
              <w:jc w:val="right"/>
              <w:rPr>
                <w:sz w:val="20"/>
                <w:szCs w:val="20"/>
              </w:rPr>
            </w:pPr>
            <w:r>
              <w:rPr>
                <w:sz w:val="20"/>
                <w:szCs w:val="20"/>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7E0CF4" w:rsidRPr="00585CFB" w:rsidRDefault="007E0CF4" w:rsidP="008D3042">
            <w:pPr>
              <w:widowControl w:val="0"/>
              <w:autoSpaceDE w:val="0"/>
              <w:autoSpaceDN w:val="0"/>
              <w:adjustRightInd w:val="0"/>
              <w:ind w:right="774"/>
              <w:jc w:val="right"/>
              <w:rPr>
                <w:sz w:val="20"/>
                <w:szCs w:val="20"/>
              </w:rPr>
            </w:pPr>
            <w:r>
              <w:rPr>
                <w:sz w:val="20"/>
                <w:szCs w:val="20"/>
              </w:rPr>
              <w:t>1</w:t>
            </w:r>
          </w:p>
        </w:tc>
        <w:tc>
          <w:tcPr>
            <w:tcW w:w="236" w:type="dxa"/>
            <w:vMerge/>
            <w:tcBorders>
              <w:top w:val="nil"/>
              <w:left w:val="single" w:sz="4" w:space="0" w:color="auto"/>
              <w:bottom w:val="nil"/>
              <w:right w:val="nil"/>
            </w:tcBorders>
            <w:shd w:val="clear" w:color="auto" w:fill="FFFFFF"/>
            <w:vAlign w:val="center"/>
          </w:tcPr>
          <w:p w:rsidR="007E0CF4" w:rsidRPr="00585CFB" w:rsidRDefault="007E0CF4" w:rsidP="008D3042">
            <w:pPr>
              <w:rPr>
                <w:sz w:val="20"/>
                <w:szCs w:val="20"/>
              </w:rPr>
            </w:pPr>
          </w:p>
        </w:tc>
      </w:tr>
      <w:tr w:rsidR="008D3042"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ОБЖ</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1</w:t>
            </w:r>
          </w:p>
        </w:tc>
        <w:tc>
          <w:tcPr>
            <w:tcW w:w="236" w:type="dxa"/>
            <w:vMerge/>
            <w:tcBorders>
              <w:top w:val="nil"/>
              <w:left w:val="single" w:sz="4" w:space="0" w:color="auto"/>
              <w:bottom w:val="nil"/>
              <w:right w:val="nil"/>
            </w:tcBorders>
            <w:shd w:val="clear" w:color="auto" w:fill="FFFFFF"/>
            <w:vAlign w:val="center"/>
          </w:tcPr>
          <w:p w:rsidR="008D3042" w:rsidRPr="00585CFB" w:rsidRDefault="008D3042" w:rsidP="008D3042">
            <w:pPr>
              <w:rPr>
                <w:sz w:val="20"/>
                <w:szCs w:val="20"/>
              </w:rPr>
            </w:pPr>
          </w:p>
        </w:tc>
      </w:tr>
      <w:tr w:rsidR="008D3042" w:rsidRPr="00585CFB" w:rsidTr="008D3042">
        <w:trPr>
          <w:gridAfter w:val="3"/>
          <w:wAfter w:w="1040" w:type="dxa"/>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Физическая культура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right="774"/>
              <w:jc w:val="right"/>
              <w:rPr>
                <w:sz w:val="20"/>
                <w:szCs w:val="20"/>
              </w:rPr>
            </w:pPr>
            <w:r w:rsidRPr="00585CFB">
              <w:rPr>
                <w:sz w:val="20"/>
                <w:szCs w:val="20"/>
              </w:rPr>
              <w:t>3</w:t>
            </w:r>
          </w:p>
        </w:tc>
        <w:tc>
          <w:tcPr>
            <w:tcW w:w="236" w:type="dxa"/>
            <w:vMerge/>
            <w:tcBorders>
              <w:top w:val="nil"/>
              <w:left w:val="single" w:sz="4" w:space="0" w:color="auto"/>
              <w:bottom w:val="nil"/>
              <w:right w:val="nil"/>
            </w:tcBorders>
            <w:shd w:val="clear" w:color="auto" w:fill="FFFFFF"/>
            <w:vAlign w:val="center"/>
          </w:tcPr>
          <w:p w:rsidR="008D3042" w:rsidRPr="00585CFB" w:rsidRDefault="008D3042" w:rsidP="008D3042">
            <w:pPr>
              <w:rPr>
                <w:sz w:val="20"/>
                <w:szCs w:val="20"/>
              </w:rPr>
            </w:pPr>
          </w:p>
        </w:tc>
      </w:tr>
      <w:tr w:rsidR="008D3042" w:rsidRPr="00585CFB" w:rsidTr="008D3042">
        <w:trPr>
          <w:gridAfter w:val="3"/>
          <w:wAfter w:w="1040" w:type="dxa"/>
          <w:cantSplit/>
          <w:trHeight w:val="22"/>
        </w:trPr>
        <w:tc>
          <w:tcPr>
            <w:tcW w:w="610" w:type="dxa"/>
            <w:vMerge/>
            <w:tcBorders>
              <w:left w:val="single" w:sz="12" w:space="0" w:color="auto"/>
              <w:bottom w:val="single" w:sz="4"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602FC9" w:rsidRDefault="008D3042" w:rsidP="008D3042">
            <w:pPr>
              <w:widowControl w:val="0"/>
              <w:autoSpaceDE w:val="0"/>
              <w:autoSpaceDN w:val="0"/>
              <w:adjustRightInd w:val="0"/>
              <w:jc w:val="both"/>
              <w:rPr>
                <w:b/>
                <w:sz w:val="20"/>
                <w:szCs w:val="20"/>
              </w:rPr>
            </w:pPr>
            <w:r w:rsidRPr="00602FC9">
              <w:rPr>
                <w:b/>
                <w:sz w:val="20"/>
                <w:szCs w:val="20"/>
              </w:rPr>
              <w:t>ИТОГО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602FC9" w:rsidRDefault="008D3042" w:rsidP="008D3042">
            <w:pPr>
              <w:widowControl w:val="0"/>
              <w:autoSpaceDE w:val="0"/>
              <w:autoSpaceDN w:val="0"/>
              <w:adjustRightInd w:val="0"/>
              <w:ind w:right="774"/>
              <w:jc w:val="right"/>
              <w:rPr>
                <w:b/>
                <w:sz w:val="20"/>
                <w:szCs w:val="20"/>
              </w:rPr>
            </w:pPr>
            <w:r w:rsidRPr="00602FC9">
              <w:rPr>
                <w:b/>
                <w:sz w:val="20"/>
                <w:szCs w:val="20"/>
              </w:rPr>
              <w:t>17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602FC9" w:rsidRDefault="008D3042" w:rsidP="007E0CF4">
            <w:pPr>
              <w:widowControl w:val="0"/>
              <w:autoSpaceDE w:val="0"/>
              <w:autoSpaceDN w:val="0"/>
              <w:adjustRightInd w:val="0"/>
              <w:ind w:right="774"/>
              <w:jc w:val="right"/>
              <w:rPr>
                <w:b/>
                <w:sz w:val="20"/>
                <w:szCs w:val="20"/>
              </w:rPr>
            </w:pPr>
            <w:r w:rsidRPr="00602FC9">
              <w:rPr>
                <w:b/>
                <w:sz w:val="20"/>
                <w:szCs w:val="20"/>
              </w:rPr>
              <w:t>1</w:t>
            </w:r>
            <w:r w:rsidR="007E0CF4">
              <w:rPr>
                <w:b/>
                <w:sz w:val="20"/>
                <w:szCs w:val="20"/>
              </w:rPr>
              <w:t>8</w:t>
            </w:r>
          </w:p>
        </w:tc>
        <w:tc>
          <w:tcPr>
            <w:tcW w:w="236" w:type="dxa"/>
            <w:tcBorders>
              <w:top w:val="nil"/>
              <w:left w:val="single" w:sz="4" w:space="0" w:color="auto"/>
              <w:bottom w:val="nil"/>
              <w:right w:val="nil"/>
            </w:tcBorders>
            <w:shd w:val="clear" w:color="auto" w:fill="FFFFFF"/>
            <w:vAlign w:val="center"/>
          </w:tcPr>
          <w:p w:rsidR="008D3042" w:rsidRPr="00585CFB" w:rsidRDefault="008D3042" w:rsidP="008D3042">
            <w:pPr>
              <w:rPr>
                <w:sz w:val="20"/>
                <w:szCs w:val="20"/>
              </w:rPr>
            </w:pPr>
          </w:p>
        </w:tc>
      </w:tr>
      <w:tr w:rsidR="008D3042" w:rsidRPr="00585CFB" w:rsidTr="008D3042">
        <w:trPr>
          <w:gridAfter w:val="3"/>
          <w:wAfter w:w="1040" w:type="dxa"/>
        </w:trPr>
        <w:tc>
          <w:tcPr>
            <w:tcW w:w="610" w:type="dxa"/>
            <w:tcBorders>
              <w:top w:val="single" w:sz="12"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51"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4740" w:type="dxa"/>
            <w:gridSpan w:val="4"/>
            <w:tcBorders>
              <w:top w:val="single" w:sz="4"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c>
          <w:tcPr>
            <w:tcW w:w="236" w:type="dxa"/>
            <w:tcBorders>
              <w:top w:val="nil"/>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8D3042">
        <w:trPr>
          <w:gridAfter w:val="4"/>
          <w:wAfter w:w="1276" w:type="dxa"/>
          <w:cantSplit/>
        </w:trPr>
        <w:tc>
          <w:tcPr>
            <w:tcW w:w="610" w:type="dxa"/>
            <w:vMerge w:val="restart"/>
            <w:tcBorders>
              <w:top w:val="single" w:sz="12" w:space="0" w:color="auto"/>
              <w:left w:val="single" w:sz="12" w:space="0" w:color="auto"/>
              <w:right w:val="single" w:sz="12" w:space="0" w:color="auto"/>
            </w:tcBorders>
            <w:shd w:val="clear" w:color="auto" w:fill="FFFFFF"/>
            <w:textDirection w:val="btLr"/>
          </w:tcPr>
          <w:p w:rsidR="008D3042" w:rsidRPr="00585CFB" w:rsidRDefault="008D3042" w:rsidP="008D3042">
            <w:pPr>
              <w:widowControl w:val="0"/>
              <w:autoSpaceDE w:val="0"/>
              <w:autoSpaceDN w:val="0"/>
              <w:adjustRightInd w:val="0"/>
              <w:ind w:left="113" w:right="113"/>
              <w:jc w:val="center"/>
              <w:rPr>
                <w:caps/>
                <w:sz w:val="20"/>
                <w:szCs w:val="20"/>
              </w:rPr>
            </w:pPr>
            <w:r w:rsidRPr="00585CFB">
              <w:rPr>
                <w:caps/>
                <w:sz w:val="20"/>
                <w:szCs w:val="20"/>
              </w:rPr>
              <w:t>ВАРИАТИВНАЯ ЧАСТЬ</w:t>
            </w:r>
          </w:p>
        </w:tc>
        <w:tc>
          <w:tcPr>
            <w:tcW w:w="351" w:type="dxa"/>
            <w:tcBorders>
              <w:top w:val="nil"/>
              <w:left w:val="single" w:sz="12" w:space="0" w:color="auto"/>
              <w:bottom w:val="nil"/>
              <w:right w:val="single" w:sz="12"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Учебные предметы по выбору на базовом уровн</w:t>
            </w:r>
            <w:r>
              <w:rPr>
                <w:sz w:val="20"/>
                <w:szCs w:val="20"/>
              </w:rPr>
              <w:t>е</w:t>
            </w:r>
          </w:p>
        </w:tc>
      </w:tr>
      <w:tr w:rsidR="008D3042" w:rsidRPr="00585CFB" w:rsidTr="008D3042">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2692" w:type="dxa"/>
            <w:gridSpan w:val="2"/>
            <w:tcBorders>
              <w:top w:val="single" w:sz="4"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c>
          <w:tcPr>
            <w:tcW w:w="2048" w:type="dxa"/>
            <w:gridSpan w:val="2"/>
            <w:tcBorders>
              <w:top w:val="single" w:sz="4" w:space="0" w:color="auto"/>
              <w:left w:val="nil"/>
              <w:bottom w:val="single" w:sz="4"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8D3042">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3042" w:rsidRPr="00585CFB" w:rsidRDefault="008D3042" w:rsidP="008D3042">
            <w:pPr>
              <w:widowControl w:val="0"/>
              <w:autoSpaceDE w:val="0"/>
              <w:autoSpaceDN w:val="0"/>
              <w:adjustRightInd w:val="0"/>
              <w:jc w:val="center"/>
              <w:rPr>
                <w:sz w:val="20"/>
                <w:szCs w:val="20"/>
              </w:rPr>
            </w:pPr>
            <w:r w:rsidRPr="00585CFB">
              <w:rPr>
                <w:sz w:val="20"/>
                <w:szCs w:val="20"/>
              </w:rPr>
              <w:t>Учебные предметы</w:t>
            </w: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Количество часов за два года обучения</w:t>
            </w:r>
          </w:p>
        </w:tc>
      </w:tr>
      <w:tr w:rsidR="008D3042" w:rsidRPr="00585CFB" w:rsidTr="008D3042">
        <w:trPr>
          <w:gridAfter w:val="2"/>
          <w:wAfter w:w="283"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D3042" w:rsidRPr="00585CFB" w:rsidRDefault="008D3042" w:rsidP="008D3042">
            <w:pPr>
              <w:rPr>
                <w:sz w:val="20"/>
                <w:szCs w:val="20"/>
              </w:rPr>
            </w:pPr>
          </w:p>
        </w:tc>
        <w:tc>
          <w:tcPr>
            <w:tcW w:w="4740" w:type="dxa"/>
            <w:gridSpan w:val="4"/>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Базовый уровень</w:t>
            </w:r>
          </w:p>
        </w:tc>
        <w:tc>
          <w:tcPr>
            <w:tcW w:w="993" w:type="dxa"/>
            <w:gridSpan w:val="2"/>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8D3042">
        <w:trPr>
          <w:cantSplit/>
          <w:trHeight w:val="27"/>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val="restart"/>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rPr>
                <w:rFonts w:ascii="Calibri" w:hAnsi="Calibri"/>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10 класс</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11 класс</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 xml:space="preserve">Обществознание </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Экономика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0,5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0,5</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Право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0,5</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0,5</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География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left="-45" w:firstLine="45"/>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1</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Физика</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left="-45"/>
              <w:jc w:val="center"/>
              <w:rPr>
                <w:sz w:val="20"/>
                <w:szCs w:val="20"/>
              </w:rPr>
            </w:pPr>
            <w:r>
              <w:rPr>
                <w:sz w:val="20"/>
                <w:szCs w:val="20"/>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Химия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left="-45"/>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1</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Биология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left="-45"/>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1</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Информатика и ИКТ</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left="-45"/>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1</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Height w:val="22"/>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vMerge/>
            <w:tcBorders>
              <w:top w:val="nil"/>
              <w:left w:val="single" w:sz="12" w:space="0" w:color="auto"/>
              <w:bottom w:val="nil"/>
              <w:right w:val="single" w:sz="4" w:space="0" w:color="auto"/>
            </w:tcBorders>
            <w:shd w:val="clear" w:color="auto" w:fill="FFFFFF"/>
            <w:vAlign w:val="center"/>
          </w:tcPr>
          <w:p w:rsidR="008D3042" w:rsidRPr="00585CFB" w:rsidRDefault="008D3042" w:rsidP="008D3042">
            <w:pPr>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Искусство (МХК)</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left="-45"/>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1</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Технология</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ind w:left="-45"/>
              <w:jc w:val="center"/>
              <w:rPr>
                <w:sz w:val="20"/>
                <w:szCs w:val="20"/>
              </w:rPr>
            </w:pPr>
            <w:r w:rsidRPr="00585CFB">
              <w:rPr>
                <w:sz w:val="20"/>
                <w:szCs w:val="20"/>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1</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602FC9" w:rsidRDefault="008D3042" w:rsidP="008D3042">
            <w:pPr>
              <w:widowControl w:val="0"/>
              <w:autoSpaceDE w:val="0"/>
              <w:autoSpaceDN w:val="0"/>
              <w:adjustRightInd w:val="0"/>
              <w:rPr>
                <w:b/>
                <w:sz w:val="20"/>
                <w:szCs w:val="20"/>
              </w:rPr>
            </w:pPr>
            <w:r w:rsidRPr="00602FC9">
              <w:rPr>
                <w:b/>
                <w:sz w:val="20"/>
                <w:szCs w:val="20"/>
              </w:rPr>
              <w:t>ИТОГО</w:t>
            </w:r>
          </w:p>
        </w:tc>
        <w:tc>
          <w:tcPr>
            <w:tcW w:w="2614" w:type="dxa"/>
            <w:tcBorders>
              <w:top w:val="single" w:sz="4" w:space="0" w:color="auto"/>
              <w:left w:val="single" w:sz="4" w:space="0" w:color="auto"/>
              <w:bottom w:val="single" w:sz="4" w:space="0" w:color="auto"/>
              <w:right w:val="single" w:sz="4" w:space="0" w:color="auto"/>
            </w:tcBorders>
            <w:shd w:val="clear" w:color="auto" w:fill="FFFFFF"/>
          </w:tcPr>
          <w:p w:rsidR="008D3042" w:rsidRPr="00602FC9" w:rsidRDefault="008D3042" w:rsidP="008D3042">
            <w:pPr>
              <w:ind w:left="-45"/>
              <w:jc w:val="center"/>
              <w:rPr>
                <w:b/>
                <w:sz w:val="20"/>
                <w:szCs w:val="20"/>
              </w:rPr>
            </w:pPr>
            <w:r w:rsidRPr="00602FC9">
              <w:rPr>
                <w:b/>
                <w:sz w:val="20"/>
                <w:szCs w:val="20"/>
              </w:rPr>
              <w:t>10</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602FC9" w:rsidRDefault="007E0CF4" w:rsidP="008D3042">
            <w:pPr>
              <w:widowControl w:val="0"/>
              <w:autoSpaceDE w:val="0"/>
              <w:autoSpaceDN w:val="0"/>
              <w:adjustRightInd w:val="0"/>
              <w:jc w:val="center"/>
              <w:rPr>
                <w:b/>
                <w:sz w:val="20"/>
                <w:szCs w:val="20"/>
              </w:rPr>
            </w:pPr>
            <w:r>
              <w:rPr>
                <w:b/>
                <w:sz w:val="20"/>
                <w:szCs w:val="20"/>
              </w:rPr>
              <w:t>9</w:t>
            </w:r>
          </w:p>
        </w:tc>
        <w:tc>
          <w:tcPr>
            <w:tcW w:w="1040" w:type="dxa"/>
            <w:gridSpan w:val="3"/>
            <w:tcBorders>
              <w:top w:val="nil"/>
              <w:left w:val="single" w:sz="4" w:space="0" w:color="auto"/>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c>
          <w:tcPr>
            <w:tcW w:w="236" w:type="dxa"/>
            <w:tcBorders>
              <w:top w:val="nil"/>
              <w:left w:val="nil"/>
              <w:bottom w:val="nil"/>
              <w:right w:val="nil"/>
            </w:tcBorders>
            <w:shd w:val="clear" w:color="auto" w:fill="FFFFFF"/>
          </w:tcPr>
          <w:p w:rsidR="008D3042" w:rsidRPr="00585CFB" w:rsidRDefault="008D3042" w:rsidP="008D3042">
            <w:pPr>
              <w:widowControl w:val="0"/>
              <w:autoSpaceDE w:val="0"/>
              <w:autoSpaceDN w:val="0"/>
              <w:adjustRightInd w:val="0"/>
              <w:ind w:right="801"/>
              <w:jc w:val="center"/>
              <w:rPr>
                <w:sz w:val="20"/>
                <w:szCs w:val="20"/>
              </w:rPr>
            </w:pPr>
          </w:p>
        </w:tc>
      </w:tr>
      <w:tr w:rsidR="008D3042" w:rsidRPr="00585CFB" w:rsidTr="008D3042">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nil"/>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c>
          <w:tcPr>
            <w:tcW w:w="4740" w:type="dxa"/>
            <w:gridSpan w:val="4"/>
            <w:tcBorders>
              <w:top w:val="single" w:sz="4" w:space="0" w:color="auto"/>
              <w:left w:val="nil"/>
              <w:bottom w:val="single" w:sz="12" w:space="0" w:color="auto"/>
              <w:right w:val="nil"/>
            </w:tcBorders>
            <w:shd w:val="clear" w:color="auto" w:fill="FFFFFF"/>
          </w:tcPr>
          <w:p w:rsidR="008D3042" w:rsidRPr="00585CFB" w:rsidRDefault="008D3042" w:rsidP="008D3042">
            <w:pPr>
              <w:widowControl w:val="0"/>
              <w:autoSpaceDE w:val="0"/>
              <w:autoSpaceDN w:val="0"/>
              <w:adjustRightInd w:val="0"/>
              <w:jc w:val="center"/>
              <w:rPr>
                <w:sz w:val="20"/>
                <w:szCs w:val="20"/>
              </w:rPr>
            </w:pPr>
          </w:p>
        </w:tc>
      </w:tr>
      <w:tr w:rsidR="008D3042" w:rsidRPr="00585CFB" w:rsidTr="008D3042">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12"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8219" w:type="dxa"/>
            <w:gridSpan w:val="5"/>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caps/>
                <w:sz w:val="20"/>
                <w:szCs w:val="20"/>
              </w:rPr>
            </w:pPr>
            <w:r w:rsidRPr="00585CFB">
              <w:t>Компонент образовательного учреждения</w:t>
            </w:r>
          </w:p>
        </w:tc>
      </w:tr>
      <w:tr w:rsidR="008D3042" w:rsidRPr="00585CFB" w:rsidTr="008D3042">
        <w:trPr>
          <w:gridAfter w:val="4"/>
          <w:wAfter w:w="1276" w:type="dxa"/>
          <w:cantSplit/>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ВСЕГО при 6-дневной учебной неделе:</w:t>
            </w:r>
          </w:p>
        </w:tc>
        <w:tc>
          <w:tcPr>
            <w:tcW w:w="2865" w:type="dxa"/>
            <w:gridSpan w:val="3"/>
            <w:tcBorders>
              <w:top w:val="single" w:sz="12"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 xml:space="preserve"> не менее 6</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не менее 6</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Русский язык</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Литература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r>
      <w:tr w:rsidR="00BD339B"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BD339B" w:rsidRPr="00585CFB" w:rsidRDefault="00BD339B"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BD339B" w:rsidRPr="00585CFB" w:rsidRDefault="00BD339B"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BD339B" w:rsidRPr="00585CFB" w:rsidRDefault="00BD339B" w:rsidP="001A1115">
            <w:pPr>
              <w:widowControl w:val="0"/>
              <w:autoSpaceDE w:val="0"/>
              <w:autoSpaceDN w:val="0"/>
              <w:adjustRightInd w:val="0"/>
              <w:jc w:val="both"/>
              <w:rPr>
                <w:sz w:val="20"/>
                <w:szCs w:val="20"/>
              </w:rPr>
            </w:pPr>
            <w:r>
              <w:rPr>
                <w:sz w:val="20"/>
                <w:szCs w:val="20"/>
              </w:rPr>
              <w:t>Алгебра и начала анализа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BD339B" w:rsidRPr="00585CFB" w:rsidRDefault="00BD339B"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BD339B" w:rsidRPr="00585CFB" w:rsidRDefault="00BD339B" w:rsidP="008D3042">
            <w:pPr>
              <w:widowControl w:val="0"/>
              <w:autoSpaceDE w:val="0"/>
              <w:autoSpaceDN w:val="0"/>
              <w:adjustRightInd w:val="0"/>
              <w:jc w:val="center"/>
              <w:rPr>
                <w:sz w:val="20"/>
                <w:szCs w:val="20"/>
              </w:rPr>
            </w:pPr>
            <w:r>
              <w:rPr>
                <w:sz w:val="20"/>
                <w:szCs w:val="20"/>
              </w:rPr>
              <w:t>1</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История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 xml:space="preserve">Обществознание </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Экономика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0,5</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0,5</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Право</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0,5</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0,5</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Физика</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Химия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Биология</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r>
      <w:tr w:rsidR="008D3042" w:rsidRPr="00585CFB" w:rsidTr="008D3042">
        <w:trPr>
          <w:gridAfter w:val="4"/>
          <w:wAfter w:w="1276" w:type="dxa"/>
          <w:cantSplit/>
          <w:trHeight w:val="31"/>
        </w:trPr>
        <w:tc>
          <w:tcPr>
            <w:tcW w:w="610" w:type="dxa"/>
            <w:vMerge/>
            <w:tcBorders>
              <w:left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both"/>
              <w:rPr>
                <w:sz w:val="20"/>
                <w:szCs w:val="20"/>
              </w:rPr>
            </w:pPr>
            <w:r w:rsidRPr="00585CFB">
              <w:rPr>
                <w:sz w:val="20"/>
                <w:szCs w:val="20"/>
              </w:rPr>
              <w:t>Информатика и ИКТ</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Pr>
                <w:sz w:val="20"/>
                <w:szCs w:val="20"/>
              </w:rPr>
              <w:t>1</w:t>
            </w:r>
          </w:p>
        </w:tc>
      </w:tr>
      <w:tr w:rsidR="008D3042" w:rsidRPr="00585CFB" w:rsidTr="008D3042">
        <w:trPr>
          <w:gridAfter w:val="4"/>
          <w:wAfter w:w="1276" w:type="dxa"/>
          <w:cantSplit/>
          <w:trHeight w:val="31"/>
        </w:trPr>
        <w:tc>
          <w:tcPr>
            <w:tcW w:w="610" w:type="dxa"/>
            <w:vMerge/>
            <w:tcBorders>
              <w:left w:val="single" w:sz="12" w:space="0" w:color="auto"/>
              <w:bottom w:val="single" w:sz="12" w:space="0" w:color="auto"/>
              <w:right w:val="single" w:sz="12" w:space="0" w:color="auto"/>
            </w:tcBorders>
            <w:shd w:val="clear" w:color="auto" w:fill="FFFFFF"/>
            <w:vAlign w:val="center"/>
          </w:tcPr>
          <w:p w:rsidR="008D3042" w:rsidRPr="00585CFB" w:rsidRDefault="008D3042" w:rsidP="008D3042">
            <w:pPr>
              <w:rPr>
                <w:caps/>
                <w:sz w:val="20"/>
                <w:szCs w:val="20"/>
              </w:rPr>
            </w:pPr>
          </w:p>
        </w:tc>
        <w:tc>
          <w:tcPr>
            <w:tcW w:w="351" w:type="dxa"/>
            <w:tcBorders>
              <w:top w:val="nil"/>
              <w:left w:val="single" w:sz="12" w:space="0" w:color="auto"/>
              <w:bottom w:val="nil"/>
              <w:right w:val="single" w:sz="4" w:space="0" w:color="auto"/>
            </w:tcBorders>
            <w:shd w:val="clear" w:color="auto" w:fill="FFFFFF"/>
          </w:tcPr>
          <w:p w:rsidR="008D3042" w:rsidRPr="00585CFB" w:rsidRDefault="008D3042" w:rsidP="008D3042">
            <w:pPr>
              <w:widowControl w:val="0"/>
              <w:autoSpaceDE w:val="0"/>
              <w:autoSpaceDN w:val="0"/>
              <w:adjustRightInd w:val="0"/>
              <w:rPr>
                <w:sz w:val="20"/>
                <w:szCs w:val="20"/>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8D3042" w:rsidRPr="00116C7E" w:rsidRDefault="008D3042" w:rsidP="008D3042">
            <w:pPr>
              <w:widowControl w:val="0"/>
              <w:autoSpaceDE w:val="0"/>
              <w:autoSpaceDN w:val="0"/>
              <w:adjustRightInd w:val="0"/>
              <w:jc w:val="both"/>
              <w:rPr>
                <w:b/>
                <w:sz w:val="20"/>
                <w:szCs w:val="20"/>
              </w:rPr>
            </w:pPr>
            <w:r w:rsidRPr="00116C7E">
              <w:rPr>
                <w:b/>
                <w:sz w:val="20"/>
                <w:szCs w:val="20"/>
              </w:rPr>
              <w:t>ИТОГО</w:t>
            </w:r>
          </w:p>
        </w:tc>
        <w:tc>
          <w:tcPr>
            <w:tcW w:w="2865" w:type="dxa"/>
            <w:gridSpan w:val="3"/>
            <w:tcBorders>
              <w:top w:val="single" w:sz="4" w:space="0" w:color="auto"/>
              <w:left w:val="single" w:sz="4" w:space="0" w:color="auto"/>
              <w:bottom w:val="single" w:sz="4" w:space="0" w:color="auto"/>
              <w:right w:val="single" w:sz="4" w:space="0" w:color="auto"/>
            </w:tcBorders>
            <w:shd w:val="clear" w:color="auto" w:fill="FFFFFF"/>
          </w:tcPr>
          <w:p w:rsidR="008D3042" w:rsidRPr="00116C7E" w:rsidRDefault="008D3042" w:rsidP="008D3042">
            <w:pPr>
              <w:widowControl w:val="0"/>
              <w:autoSpaceDE w:val="0"/>
              <w:autoSpaceDN w:val="0"/>
              <w:adjustRightInd w:val="0"/>
              <w:jc w:val="center"/>
              <w:rPr>
                <w:b/>
                <w:sz w:val="20"/>
                <w:szCs w:val="20"/>
              </w:rPr>
            </w:pPr>
            <w:r w:rsidRPr="00116C7E">
              <w:rPr>
                <w:b/>
                <w:sz w:val="20"/>
                <w:szCs w:val="20"/>
              </w:rPr>
              <w:t>10</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8D3042" w:rsidRPr="00116C7E" w:rsidRDefault="008D3042" w:rsidP="008D3042">
            <w:pPr>
              <w:widowControl w:val="0"/>
              <w:autoSpaceDE w:val="0"/>
              <w:autoSpaceDN w:val="0"/>
              <w:adjustRightInd w:val="0"/>
              <w:jc w:val="center"/>
              <w:rPr>
                <w:b/>
                <w:sz w:val="20"/>
                <w:szCs w:val="20"/>
              </w:rPr>
            </w:pPr>
            <w:r w:rsidRPr="00116C7E">
              <w:rPr>
                <w:b/>
                <w:sz w:val="20"/>
                <w:szCs w:val="20"/>
              </w:rPr>
              <w:t>1</w:t>
            </w:r>
            <w:r w:rsidR="0054219C">
              <w:rPr>
                <w:b/>
                <w:sz w:val="20"/>
                <w:szCs w:val="20"/>
              </w:rPr>
              <w:t>0</w:t>
            </w:r>
          </w:p>
        </w:tc>
      </w:tr>
      <w:tr w:rsidR="008D3042" w:rsidRPr="00585CFB" w:rsidTr="008D3042">
        <w:trPr>
          <w:gridAfter w:val="4"/>
          <w:wAfter w:w="1276"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ИТОГО:</w:t>
            </w:r>
          </w:p>
        </w:tc>
        <w:tc>
          <w:tcPr>
            <w:tcW w:w="2865" w:type="dxa"/>
            <w:gridSpan w:val="3"/>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37</w:t>
            </w:r>
          </w:p>
        </w:tc>
        <w:tc>
          <w:tcPr>
            <w:tcW w:w="1875" w:type="dxa"/>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jc w:val="center"/>
              <w:rPr>
                <w:sz w:val="20"/>
                <w:szCs w:val="20"/>
              </w:rPr>
            </w:pPr>
            <w:r w:rsidRPr="00585CFB">
              <w:rPr>
                <w:sz w:val="20"/>
                <w:szCs w:val="20"/>
              </w:rPr>
              <w:t>37</w:t>
            </w:r>
          </w:p>
        </w:tc>
      </w:tr>
      <w:tr w:rsidR="008D3042" w:rsidRPr="00585CFB" w:rsidTr="008D3042">
        <w:trPr>
          <w:gridAfter w:val="4"/>
          <w:wAfter w:w="1276"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8D3042" w:rsidRPr="00585CFB" w:rsidRDefault="008D3042" w:rsidP="008D3042">
            <w:pPr>
              <w:widowControl w:val="0"/>
              <w:autoSpaceDE w:val="0"/>
              <w:autoSpaceDN w:val="0"/>
              <w:adjustRightInd w:val="0"/>
              <w:rPr>
                <w:sz w:val="20"/>
                <w:szCs w:val="20"/>
              </w:rPr>
            </w:pPr>
            <w:r w:rsidRPr="00585CFB">
              <w:rPr>
                <w:sz w:val="20"/>
                <w:szCs w:val="20"/>
              </w:rPr>
              <w:t>Предельно допустимая аудиторная учебная</w:t>
            </w:r>
            <w:r w:rsidRPr="00585CFB">
              <w:rPr>
                <w:sz w:val="20"/>
                <w:szCs w:val="20"/>
              </w:rPr>
              <w:br/>
              <w:t>нагрузка при 6-дневной учебной неделе</w:t>
            </w:r>
          </w:p>
        </w:tc>
        <w:tc>
          <w:tcPr>
            <w:tcW w:w="2865"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D3042" w:rsidRPr="00585CFB" w:rsidRDefault="008D3042" w:rsidP="008D3042">
            <w:pPr>
              <w:widowControl w:val="0"/>
              <w:autoSpaceDE w:val="0"/>
              <w:autoSpaceDN w:val="0"/>
              <w:adjustRightInd w:val="0"/>
              <w:jc w:val="center"/>
              <w:rPr>
                <w:sz w:val="20"/>
                <w:szCs w:val="20"/>
              </w:rPr>
            </w:pPr>
            <w:r w:rsidRPr="00585CFB">
              <w:rPr>
                <w:sz w:val="20"/>
                <w:szCs w:val="20"/>
              </w:rPr>
              <w:t>37</w:t>
            </w:r>
          </w:p>
        </w:tc>
        <w:tc>
          <w:tcPr>
            <w:tcW w:w="1875" w:type="dxa"/>
            <w:tcBorders>
              <w:top w:val="single" w:sz="12" w:space="0" w:color="auto"/>
              <w:left w:val="single" w:sz="12" w:space="0" w:color="auto"/>
              <w:bottom w:val="single" w:sz="12" w:space="0" w:color="auto"/>
              <w:right w:val="single" w:sz="12" w:space="0" w:color="auto"/>
            </w:tcBorders>
            <w:shd w:val="clear" w:color="auto" w:fill="FFFFFF"/>
            <w:vAlign w:val="center"/>
          </w:tcPr>
          <w:p w:rsidR="008D3042" w:rsidRPr="00585CFB" w:rsidRDefault="008D3042" w:rsidP="008D3042">
            <w:pPr>
              <w:widowControl w:val="0"/>
              <w:autoSpaceDE w:val="0"/>
              <w:autoSpaceDN w:val="0"/>
              <w:adjustRightInd w:val="0"/>
              <w:jc w:val="center"/>
              <w:rPr>
                <w:sz w:val="20"/>
                <w:szCs w:val="20"/>
              </w:rPr>
            </w:pPr>
            <w:r w:rsidRPr="00585CFB">
              <w:rPr>
                <w:sz w:val="20"/>
                <w:szCs w:val="20"/>
              </w:rPr>
              <w:t>37</w:t>
            </w:r>
          </w:p>
        </w:tc>
      </w:tr>
    </w:tbl>
    <w:p w:rsidR="008D3042" w:rsidRDefault="008D3042" w:rsidP="008D3042">
      <w:pPr>
        <w:pStyle w:val="a3"/>
        <w:spacing w:after="0"/>
        <w:ind w:firstLine="567"/>
        <w:jc w:val="center"/>
      </w:pPr>
    </w:p>
    <w:p w:rsidR="008D3042" w:rsidRPr="002A06B2" w:rsidRDefault="008D3042" w:rsidP="002A06B2">
      <w:pPr>
        <w:autoSpaceDE w:val="0"/>
        <w:autoSpaceDN w:val="0"/>
        <w:adjustRightInd w:val="0"/>
        <w:ind w:firstLine="709"/>
        <w:jc w:val="both"/>
        <w:rPr>
          <w:b/>
          <w:bCs/>
          <w:iCs/>
        </w:rPr>
      </w:pPr>
    </w:p>
    <w:sectPr w:rsidR="008D3042" w:rsidRPr="002A06B2" w:rsidSect="008A5682">
      <w:pgSz w:w="11906" w:h="16838"/>
      <w:pgMar w:top="426" w:right="993"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F4" w:rsidRDefault="005762F4" w:rsidP="00D975D8">
      <w:r>
        <w:separator/>
      </w:r>
    </w:p>
  </w:endnote>
  <w:endnote w:type="continuationSeparator" w:id="0">
    <w:p w:rsidR="005762F4" w:rsidRDefault="005762F4" w:rsidP="00D9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Cyr">
    <w:panose1 w:val="00000000000000000000"/>
    <w:charset w:val="CC"/>
    <w:family w:val="modern"/>
    <w:notTrueType/>
    <w:pitch w:val="fixed"/>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F4" w:rsidRDefault="005762F4" w:rsidP="00D975D8">
      <w:r>
        <w:separator/>
      </w:r>
    </w:p>
  </w:footnote>
  <w:footnote w:type="continuationSeparator" w:id="0">
    <w:p w:rsidR="005762F4" w:rsidRDefault="005762F4" w:rsidP="00D9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6266278"/>
    <w:multiLevelType w:val="hybridMultilevel"/>
    <w:tmpl w:val="2A2E9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92637"/>
    <w:multiLevelType w:val="hybridMultilevel"/>
    <w:tmpl w:val="9384BD06"/>
    <w:lvl w:ilvl="0" w:tplc="7496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C55B7"/>
    <w:multiLevelType w:val="hybridMultilevel"/>
    <w:tmpl w:val="B01CD0A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D235CED"/>
    <w:multiLevelType w:val="hybridMultilevel"/>
    <w:tmpl w:val="62BC50D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E6A3D"/>
    <w:multiLevelType w:val="hybridMultilevel"/>
    <w:tmpl w:val="D698375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A07AD"/>
    <w:multiLevelType w:val="hybridMultilevel"/>
    <w:tmpl w:val="59986D90"/>
    <w:lvl w:ilvl="0" w:tplc="7496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2961CA"/>
    <w:multiLevelType w:val="hybridMultilevel"/>
    <w:tmpl w:val="8212805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703EE"/>
    <w:multiLevelType w:val="hybridMultilevel"/>
    <w:tmpl w:val="E3B63F2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9E72E1"/>
    <w:multiLevelType w:val="hybridMultilevel"/>
    <w:tmpl w:val="001A5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E30663"/>
    <w:multiLevelType w:val="hybridMultilevel"/>
    <w:tmpl w:val="608C636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B02D0"/>
    <w:multiLevelType w:val="hybridMultilevel"/>
    <w:tmpl w:val="246CC6C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077DD6"/>
    <w:multiLevelType w:val="hybridMultilevel"/>
    <w:tmpl w:val="AD4607A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B914B6"/>
    <w:multiLevelType w:val="hybridMultilevel"/>
    <w:tmpl w:val="5D98FD7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A69D8"/>
    <w:multiLevelType w:val="hybridMultilevel"/>
    <w:tmpl w:val="B83A3F4A"/>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BE3EB1"/>
    <w:multiLevelType w:val="hybridMultilevel"/>
    <w:tmpl w:val="82C8B5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5A6F19E4"/>
    <w:multiLevelType w:val="hybridMultilevel"/>
    <w:tmpl w:val="D3282F8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3D2BB5"/>
    <w:multiLevelType w:val="hybridMultilevel"/>
    <w:tmpl w:val="F99EA76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52DDE"/>
    <w:multiLevelType w:val="hybridMultilevel"/>
    <w:tmpl w:val="9FCCEDC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07475F"/>
    <w:multiLevelType w:val="hybridMultilevel"/>
    <w:tmpl w:val="BAF036F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425396"/>
    <w:multiLevelType w:val="hybridMultilevel"/>
    <w:tmpl w:val="D0943CB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
  </w:num>
  <w:num w:numId="6">
    <w:abstractNumId w:val="19"/>
  </w:num>
  <w:num w:numId="7">
    <w:abstractNumId w:val="9"/>
  </w:num>
  <w:num w:numId="8">
    <w:abstractNumId w:val="15"/>
  </w:num>
  <w:num w:numId="9">
    <w:abstractNumId w:val="21"/>
  </w:num>
  <w:num w:numId="10">
    <w:abstractNumId w:val="17"/>
  </w:num>
  <w:num w:numId="11">
    <w:abstractNumId w:val="11"/>
  </w:num>
  <w:num w:numId="12">
    <w:abstractNumId w:val="20"/>
  </w:num>
  <w:num w:numId="13">
    <w:abstractNumId w:val="12"/>
  </w:num>
  <w:num w:numId="14">
    <w:abstractNumId w:val="16"/>
  </w:num>
  <w:num w:numId="15">
    <w:abstractNumId w:val="18"/>
  </w:num>
  <w:num w:numId="16">
    <w:abstractNumId w:val="8"/>
  </w:num>
  <w:num w:numId="17">
    <w:abstractNumId w:val="6"/>
  </w:num>
  <w:num w:numId="18">
    <w:abstractNumId w:val="5"/>
  </w:num>
  <w:num w:numId="19">
    <w:abstractNumId w:val="13"/>
  </w:num>
  <w:num w:numId="20">
    <w:abstractNumId w:val="7"/>
  </w:num>
  <w:num w:numId="21">
    <w:abstractNumId w:val="2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4F"/>
    <w:rsid w:val="000531E8"/>
    <w:rsid w:val="00055391"/>
    <w:rsid w:val="000741E0"/>
    <w:rsid w:val="00087E5B"/>
    <w:rsid w:val="000D502E"/>
    <w:rsid w:val="000D7761"/>
    <w:rsid w:val="000F5BB6"/>
    <w:rsid w:val="00103067"/>
    <w:rsid w:val="00105B7D"/>
    <w:rsid w:val="0010694F"/>
    <w:rsid w:val="00125986"/>
    <w:rsid w:val="0014197E"/>
    <w:rsid w:val="00165156"/>
    <w:rsid w:val="00165D60"/>
    <w:rsid w:val="00187E3C"/>
    <w:rsid w:val="00193BD3"/>
    <w:rsid w:val="00196208"/>
    <w:rsid w:val="001A1115"/>
    <w:rsid w:val="001A28BF"/>
    <w:rsid w:val="001A537D"/>
    <w:rsid w:val="001B1746"/>
    <w:rsid w:val="001E19CE"/>
    <w:rsid w:val="0020212D"/>
    <w:rsid w:val="00226381"/>
    <w:rsid w:val="00227975"/>
    <w:rsid w:val="00244D3D"/>
    <w:rsid w:val="002840E6"/>
    <w:rsid w:val="00293703"/>
    <w:rsid w:val="002A06B2"/>
    <w:rsid w:val="002A1C3C"/>
    <w:rsid w:val="002B0AC0"/>
    <w:rsid w:val="002C2EA6"/>
    <w:rsid w:val="002E5B55"/>
    <w:rsid w:val="002E7500"/>
    <w:rsid w:val="002F1248"/>
    <w:rsid w:val="002F1CF9"/>
    <w:rsid w:val="002F51DD"/>
    <w:rsid w:val="00330DFB"/>
    <w:rsid w:val="00331DBA"/>
    <w:rsid w:val="00344D91"/>
    <w:rsid w:val="00352D01"/>
    <w:rsid w:val="00375B1C"/>
    <w:rsid w:val="00382FAE"/>
    <w:rsid w:val="00395F3D"/>
    <w:rsid w:val="003E12A4"/>
    <w:rsid w:val="003E2487"/>
    <w:rsid w:val="0044582F"/>
    <w:rsid w:val="004461B1"/>
    <w:rsid w:val="00464E57"/>
    <w:rsid w:val="0046587B"/>
    <w:rsid w:val="00494841"/>
    <w:rsid w:val="004A5861"/>
    <w:rsid w:val="004B4B09"/>
    <w:rsid w:val="004B7DEB"/>
    <w:rsid w:val="004C32A9"/>
    <w:rsid w:val="004C66C5"/>
    <w:rsid w:val="004E2D0D"/>
    <w:rsid w:val="004E7D25"/>
    <w:rsid w:val="005154E3"/>
    <w:rsid w:val="0054219C"/>
    <w:rsid w:val="005762F4"/>
    <w:rsid w:val="00580110"/>
    <w:rsid w:val="00593FC1"/>
    <w:rsid w:val="005C672C"/>
    <w:rsid w:val="005D3FDD"/>
    <w:rsid w:val="005E07BF"/>
    <w:rsid w:val="005E16A9"/>
    <w:rsid w:val="005F1555"/>
    <w:rsid w:val="00600F5A"/>
    <w:rsid w:val="006069B1"/>
    <w:rsid w:val="0061058F"/>
    <w:rsid w:val="00613991"/>
    <w:rsid w:val="006418F1"/>
    <w:rsid w:val="00643F91"/>
    <w:rsid w:val="006478BB"/>
    <w:rsid w:val="00652DBC"/>
    <w:rsid w:val="00653B09"/>
    <w:rsid w:val="0067776C"/>
    <w:rsid w:val="00677CB1"/>
    <w:rsid w:val="00692158"/>
    <w:rsid w:val="00695E1D"/>
    <w:rsid w:val="006A4C9F"/>
    <w:rsid w:val="006A5C12"/>
    <w:rsid w:val="006A62E2"/>
    <w:rsid w:val="006A7749"/>
    <w:rsid w:val="006B1C5C"/>
    <w:rsid w:val="006B3242"/>
    <w:rsid w:val="006B7F35"/>
    <w:rsid w:val="006C185B"/>
    <w:rsid w:val="006F0BC2"/>
    <w:rsid w:val="00704680"/>
    <w:rsid w:val="00721822"/>
    <w:rsid w:val="00723BB4"/>
    <w:rsid w:val="00726A05"/>
    <w:rsid w:val="0074788F"/>
    <w:rsid w:val="00793153"/>
    <w:rsid w:val="007C4583"/>
    <w:rsid w:val="007C561A"/>
    <w:rsid w:val="007D4856"/>
    <w:rsid w:val="007D6C43"/>
    <w:rsid w:val="007E0CF4"/>
    <w:rsid w:val="00803B8C"/>
    <w:rsid w:val="0081324F"/>
    <w:rsid w:val="0083324F"/>
    <w:rsid w:val="0085398D"/>
    <w:rsid w:val="00871FD9"/>
    <w:rsid w:val="008A0870"/>
    <w:rsid w:val="008A5682"/>
    <w:rsid w:val="008B7FE7"/>
    <w:rsid w:val="008C235D"/>
    <w:rsid w:val="008C2F42"/>
    <w:rsid w:val="008D1771"/>
    <w:rsid w:val="008D1CB1"/>
    <w:rsid w:val="008D3042"/>
    <w:rsid w:val="008D3801"/>
    <w:rsid w:val="008E05F8"/>
    <w:rsid w:val="008F09D2"/>
    <w:rsid w:val="00906338"/>
    <w:rsid w:val="00914DFC"/>
    <w:rsid w:val="0094393B"/>
    <w:rsid w:val="00946E4D"/>
    <w:rsid w:val="00950593"/>
    <w:rsid w:val="0096170C"/>
    <w:rsid w:val="00967C2B"/>
    <w:rsid w:val="00987D1B"/>
    <w:rsid w:val="0099751E"/>
    <w:rsid w:val="009A07AA"/>
    <w:rsid w:val="009A0A76"/>
    <w:rsid w:val="009B3DE9"/>
    <w:rsid w:val="009C29FB"/>
    <w:rsid w:val="009C3986"/>
    <w:rsid w:val="009E2E46"/>
    <w:rsid w:val="009E65AD"/>
    <w:rsid w:val="00A14A2F"/>
    <w:rsid w:val="00A241F4"/>
    <w:rsid w:val="00A373C5"/>
    <w:rsid w:val="00A72A52"/>
    <w:rsid w:val="00A87DF8"/>
    <w:rsid w:val="00AB447E"/>
    <w:rsid w:val="00AE27E1"/>
    <w:rsid w:val="00B06B6F"/>
    <w:rsid w:val="00B17771"/>
    <w:rsid w:val="00B221C7"/>
    <w:rsid w:val="00B341D1"/>
    <w:rsid w:val="00B379A5"/>
    <w:rsid w:val="00B47E23"/>
    <w:rsid w:val="00B70C56"/>
    <w:rsid w:val="00B81326"/>
    <w:rsid w:val="00B83E2F"/>
    <w:rsid w:val="00BA0103"/>
    <w:rsid w:val="00BA14D7"/>
    <w:rsid w:val="00BB6EC4"/>
    <w:rsid w:val="00BC7A4D"/>
    <w:rsid w:val="00BD339B"/>
    <w:rsid w:val="00BD4242"/>
    <w:rsid w:val="00C30F7B"/>
    <w:rsid w:val="00C863B5"/>
    <w:rsid w:val="00C93EEB"/>
    <w:rsid w:val="00CA59A6"/>
    <w:rsid w:val="00CE2F3E"/>
    <w:rsid w:val="00CE3929"/>
    <w:rsid w:val="00D14D1D"/>
    <w:rsid w:val="00D16BAD"/>
    <w:rsid w:val="00D17CBA"/>
    <w:rsid w:val="00D310B1"/>
    <w:rsid w:val="00D54D78"/>
    <w:rsid w:val="00D57F66"/>
    <w:rsid w:val="00D8431A"/>
    <w:rsid w:val="00D975A3"/>
    <w:rsid w:val="00D975D8"/>
    <w:rsid w:val="00DB34FF"/>
    <w:rsid w:val="00DB7B49"/>
    <w:rsid w:val="00DC6930"/>
    <w:rsid w:val="00DE7695"/>
    <w:rsid w:val="00DF1C24"/>
    <w:rsid w:val="00DF3EBB"/>
    <w:rsid w:val="00E04705"/>
    <w:rsid w:val="00E10A40"/>
    <w:rsid w:val="00E11B76"/>
    <w:rsid w:val="00E1663C"/>
    <w:rsid w:val="00E332C0"/>
    <w:rsid w:val="00E339B7"/>
    <w:rsid w:val="00E3584A"/>
    <w:rsid w:val="00E42E40"/>
    <w:rsid w:val="00E47484"/>
    <w:rsid w:val="00E506E6"/>
    <w:rsid w:val="00E7578C"/>
    <w:rsid w:val="00E7605B"/>
    <w:rsid w:val="00E94004"/>
    <w:rsid w:val="00EB65B1"/>
    <w:rsid w:val="00ED0AD7"/>
    <w:rsid w:val="00F10120"/>
    <w:rsid w:val="00F64DDC"/>
    <w:rsid w:val="00F751AD"/>
    <w:rsid w:val="00F75398"/>
    <w:rsid w:val="00F831AA"/>
    <w:rsid w:val="00FA0748"/>
    <w:rsid w:val="00FC583C"/>
    <w:rsid w:val="00FD0FF4"/>
    <w:rsid w:val="00FD14A4"/>
    <w:rsid w:val="00FD4938"/>
    <w:rsid w:val="00FD6431"/>
    <w:rsid w:val="00FF4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4F"/>
    <w:rPr>
      <w:rFonts w:ascii="Times New Roman" w:eastAsia="Times New Roman" w:hAnsi="Times New Roman"/>
      <w:sz w:val="24"/>
      <w:szCs w:val="24"/>
    </w:rPr>
  </w:style>
  <w:style w:type="paragraph" w:styleId="1">
    <w:name w:val="heading 1"/>
    <w:basedOn w:val="a"/>
    <w:next w:val="a"/>
    <w:link w:val="10"/>
    <w:uiPriority w:val="9"/>
    <w:qFormat/>
    <w:rsid w:val="008F09D2"/>
    <w:pPr>
      <w:keepNext/>
      <w:jc w:val="center"/>
      <w:outlineLvl w:val="0"/>
    </w:pPr>
    <w:rPr>
      <w:b/>
      <w:bCs/>
      <w:sz w:val="30"/>
    </w:rPr>
  </w:style>
  <w:style w:type="paragraph" w:styleId="2">
    <w:name w:val="heading 2"/>
    <w:basedOn w:val="a"/>
    <w:next w:val="a"/>
    <w:link w:val="20"/>
    <w:uiPriority w:val="9"/>
    <w:semiHidden/>
    <w:unhideWhenUsed/>
    <w:qFormat/>
    <w:rsid w:val="008D1CB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694F"/>
    <w:pPr>
      <w:spacing w:after="120"/>
      <w:ind w:left="283"/>
    </w:pPr>
  </w:style>
  <w:style w:type="character" w:customStyle="1" w:styleId="a4">
    <w:name w:val="Основной текст с отступом Знак"/>
    <w:link w:val="a3"/>
    <w:rsid w:val="0010694F"/>
    <w:rPr>
      <w:rFonts w:ascii="Times New Roman" w:eastAsia="Times New Roman" w:hAnsi="Times New Roman" w:cs="Times New Roman"/>
      <w:sz w:val="24"/>
      <w:szCs w:val="24"/>
      <w:lang w:eastAsia="ru-RU"/>
    </w:rPr>
  </w:style>
  <w:style w:type="paragraph" w:styleId="21">
    <w:name w:val="Body Text 2"/>
    <w:basedOn w:val="a"/>
    <w:link w:val="22"/>
    <w:rsid w:val="0010694F"/>
    <w:pPr>
      <w:spacing w:after="120" w:line="480" w:lineRule="auto"/>
    </w:pPr>
  </w:style>
  <w:style w:type="character" w:customStyle="1" w:styleId="22">
    <w:name w:val="Основной текст 2 Знак"/>
    <w:link w:val="21"/>
    <w:rsid w:val="0010694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0694F"/>
    <w:pPr>
      <w:spacing w:after="120" w:line="480" w:lineRule="auto"/>
      <w:ind w:left="283"/>
    </w:pPr>
  </w:style>
  <w:style w:type="character" w:customStyle="1" w:styleId="24">
    <w:name w:val="Основной текст с отступом 2 Знак"/>
    <w:link w:val="23"/>
    <w:uiPriority w:val="99"/>
    <w:rsid w:val="0010694F"/>
    <w:rPr>
      <w:rFonts w:ascii="Times New Roman" w:eastAsia="Times New Roman" w:hAnsi="Times New Roman" w:cs="Times New Roman"/>
      <w:sz w:val="24"/>
      <w:szCs w:val="24"/>
      <w:lang w:eastAsia="ru-RU"/>
    </w:rPr>
  </w:style>
  <w:style w:type="paragraph" w:customStyle="1" w:styleId="Default">
    <w:name w:val="Default"/>
    <w:rsid w:val="0010694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10694F"/>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8F09D2"/>
    <w:rPr>
      <w:rFonts w:ascii="Times New Roman" w:eastAsia="Times New Roman" w:hAnsi="Times New Roman"/>
      <w:b/>
      <w:bCs/>
      <w:sz w:val="30"/>
      <w:szCs w:val="24"/>
    </w:rPr>
  </w:style>
  <w:style w:type="paragraph" w:styleId="a5">
    <w:name w:val="No Spacing"/>
    <w:uiPriority w:val="1"/>
    <w:qFormat/>
    <w:rsid w:val="008F09D2"/>
    <w:rPr>
      <w:rFonts w:cs="Calibri"/>
      <w:sz w:val="22"/>
      <w:szCs w:val="22"/>
      <w:lang w:val="en-GB" w:eastAsia="en-US"/>
    </w:rPr>
  </w:style>
  <w:style w:type="paragraph" w:styleId="a6">
    <w:name w:val="List Paragraph"/>
    <w:basedOn w:val="a"/>
    <w:uiPriority w:val="34"/>
    <w:qFormat/>
    <w:rsid w:val="002F51DD"/>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2F51D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51DD"/>
  </w:style>
  <w:style w:type="character" w:customStyle="1" w:styleId="apple-converted-space">
    <w:name w:val="apple-converted-space"/>
    <w:rsid w:val="002F51DD"/>
  </w:style>
  <w:style w:type="table" w:styleId="a7">
    <w:name w:val="Table Grid"/>
    <w:basedOn w:val="a1"/>
    <w:uiPriority w:val="59"/>
    <w:rsid w:val="002F5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2F51DD"/>
    <w:pPr>
      <w:spacing w:before="100" w:beforeAutospacing="1" w:after="100" w:afterAutospacing="1"/>
    </w:p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a"/>
    <w:unhideWhenUsed/>
    <w:rsid w:val="002F51DD"/>
    <w:rPr>
      <w:rFonts w:ascii="Calibri" w:eastAsia="Calibri" w:hAnsi="Calibri"/>
      <w:sz w:val="20"/>
      <w:szCs w:val="20"/>
      <w:lang w:eastAsia="en-US"/>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9"/>
    <w:rsid w:val="002F51DD"/>
    <w:rPr>
      <w:lang w:eastAsia="en-US"/>
    </w:rPr>
  </w:style>
  <w:style w:type="character" w:styleId="ab">
    <w:name w:val="footnote reference"/>
    <w:rsid w:val="002F51DD"/>
    <w:rPr>
      <w:vertAlign w:val="superscript"/>
    </w:rPr>
  </w:style>
  <w:style w:type="paragraph" w:customStyle="1" w:styleId="3">
    <w:name w:val="Заголовок 3+"/>
    <w:basedOn w:val="a"/>
    <w:rsid w:val="002F51DD"/>
    <w:pPr>
      <w:widowControl w:val="0"/>
      <w:overflowPunct w:val="0"/>
      <w:autoSpaceDE w:val="0"/>
      <w:autoSpaceDN w:val="0"/>
      <w:adjustRightInd w:val="0"/>
      <w:spacing w:before="240"/>
      <w:jc w:val="center"/>
      <w:textAlignment w:val="baseline"/>
    </w:pPr>
    <w:rPr>
      <w:b/>
      <w:sz w:val="28"/>
      <w:szCs w:val="20"/>
    </w:rPr>
  </w:style>
  <w:style w:type="character" w:styleId="ac">
    <w:name w:val="Strong"/>
    <w:uiPriority w:val="22"/>
    <w:qFormat/>
    <w:rsid w:val="002F51DD"/>
    <w:rPr>
      <w:b/>
      <w:bCs/>
    </w:rPr>
  </w:style>
  <w:style w:type="character" w:customStyle="1" w:styleId="Zag11">
    <w:name w:val="Zag_11"/>
    <w:rsid w:val="00987D1B"/>
  </w:style>
  <w:style w:type="paragraph" w:styleId="ad">
    <w:name w:val="endnote text"/>
    <w:basedOn w:val="a"/>
    <w:link w:val="ae"/>
    <w:uiPriority w:val="99"/>
    <w:semiHidden/>
    <w:unhideWhenUsed/>
    <w:rsid w:val="00D975D8"/>
    <w:rPr>
      <w:sz w:val="20"/>
      <w:szCs w:val="20"/>
    </w:rPr>
  </w:style>
  <w:style w:type="character" w:customStyle="1" w:styleId="ae">
    <w:name w:val="Текст концевой сноски Знак"/>
    <w:link w:val="ad"/>
    <w:uiPriority w:val="99"/>
    <w:semiHidden/>
    <w:rsid w:val="00D975D8"/>
    <w:rPr>
      <w:rFonts w:ascii="Times New Roman" w:eastAsia="Times New Roman" w:hAnsi="Times New Roman"/>
    </w:rPr>
  </w:style>
  <w:style w:type="character" w:styleId="af">
    <w:name w:val="endnote reference"/>
    <w:uiPriority w:val="99"/>
    <w:semiHidden/>
    <w:unhideWhenUsed/>
    <w:rsid w:val="00D975D8"/>
    <w:rPr>
      <w:vertAlign w:val="superscript"/>
    </w:rPr>
  </w:style>
  <w:style w:type="table" w:customStyle="1" w:styleId="11">
    <w:name w:val="Сетка таблицы1"/>
    <w:basedOn w:val="a1"/>
    <w:next w:val="a7"/>
    <w:uiPriority w:val="59"/>
    <w:rsid w:val="001651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52DBC"/>
    <w:rPr>
      <w:rFonts w:ascii="Tahoma" w:hAnsi="Tahoma"/>
      <w:sz w:val="16"/>
      <w:szCs w:val="16"/>
    </w:rPr>
  </w:style>
  <w:style w:type="character" w:customStyle="1" w:styleId="af1">
    <w:name w:val="Текст выноски Знак"/>
    <w:link w:val="af0"/>
    <w:uiPriority w:val="99"/>
    <w:semiHidden/>
    <w:rsid w:val="00652DBC"/>
    <w:rPr>
      <w:rFonts w:ascii="Tahoma" w:eastAsia="Times New Roman" w:hAnsi="Tahoma" w:cs="Tahoma"/>
      <w:sz w:val="16"/>
      <w:szCs w:val="16"/>
    </w:rPr>
  </w:style>
  <w:style w:type="character" w:customStyle="1" w:styleId="20">
    <w:name w:val="Заголовок 2 Знак"/>
    <w:basedOn w:val="a0"/>
    <w:link w:val="2"/>
    <w:uiPriority w:val="9"/>
    <w:semiHidden/>
    <w:rsid w:val="008D1CB1"/>
    <w:rPr>
      <w:rFonts w:asciiTheme="majorHAnsi" w:eastAsiaTheme="majorEastAsia" w:hAnsiTheme="majorHAnsi" w:cstheme="majorBidi"/>
      <w:b/>
      <w:bCs/>
      <w:i/>
      <w:iC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41D1"/>
    <w:rPr>
      <w:rFonts w:ascii="Times New Roman" w:hAnsi="Times New Roman" w:cs="Times New Roman" w:hint="default"/>
      <w:strike w:val="0"/>
      <w:dstrike w:val="0"/>
      <w:sz w:val="24"/>
      <w:szCs w:val="24"/>
      <w:u w:val="none"/>
      <w:effect w:val="none"/>
    </w:rPr>
  </w:style>
  <w:style w:type="paragraph" w:customStyle="1" w:styleId="af2">
    <w:name w:val="А_основной"/>
    <w:basedOn w:val="a"/>
    <w:link w:val="af3"/>
    <w:qFormat/>
    <w:rsid w:val="00B341D1"/>
    <w:pPr>
      <w:spacing w:line="360" w:lineRule="auto"/>
      <w:ind w:firstLine="454"/>
      <w:jc w:val="both"/>
    </w:pPr>
    <w:rPr>
      <w:rFonts w:eastAsia="Calibri"/>
      <w:sz w:val="28"/>
      <w:szCs w:val="28"/>
      <w:lang w:eastAsia="en-US"/>
    </w:rPr>
  </w:style>
  <w:style w:type="character" w:customStyle="1" w:styleId="af3">
    <w:name w:val="А_основной Знак"/>
    <w:link w:val="af2"/>
    <w:rsid w:val="00B341D1"/>
    <w:rPr>
      <w:rFonts w:ascii="Times New Roman" w:hAnsi="Times New Roman"/>
      <w:sz w:val="28"/>
      <w:szCs w:val="28"/>
      <w:lang w:eastAsia="en-US"/>
    </w:rPr>
  </w:style>
  <w:style w:type="paragraph" w:styleId="af4">
    <w:name w:val="Subtitle"/>
    <w:basedOn w:val="a"/>
    <w:link w:val="af5"/>
    <w:qFormat/>
    <w:rsid w:val="00BA14D7"/>
    <w:pPr>
      <w:spacing w:before="120"/>
      <w:jc w:val="center"/>
    </w:pPr>
    <w:rPr>
      <w:rFonts w:ascii="Arial" w:hAnsi="Arial"/>
      <w:b/>
      <w:bCs/>
      <w:caps/>
      <w:sz w:val="28"/>
    </w:rPr>
  </w:style>
  <w:style w:type="character" w:customStyle="1" w:styleId="af5">
    <w:name w:val="Подзаголовок Знак"/>
    <w:basedOn w:val="a0"/>
    <w:link w:val="af4"/>
    <w:rsid w:val="00BA14D7"/>
    <w:rPr>
      <w:rFonts w:ascii="Arial" w:eastAsia="Times New Roman" w:hAnsi="Arial"/>
      <w:b/>
      <w:bCs/>
      <w:caps/>
      <w:sz w:val="28"/>
      <w:szCs w:val="24"/>
    </w:rPr>
  </w:style>
  <w:style w:type="paragraph" w:styleId="af6">
    <w:name w:val="Body Text"/>
    <w:basedOn w:val="a"/>
    <w:link w:val="af7"/>
    <w:uiPriority w:val="99"/>
    <w:semiHidden/>
    <w:unhideWhenUsed/>
    <w:rsid w:val="00D8431A"/>
    <w:pPr>
      <w:spacing w:after="120"/>
    </w:pPr>
  </w:style>
  <w:style w:type="character" w:customStyle="1" w:styleId="af7">
    <w:name w:val="Основной текст Знак"/>
    <w:basedOn w:val="a0"/>
    <w:link w:val="af6"/>
    <w:uiPriority w:val="99"/>
    <w:semiHidden/>
    <w:rsid w:val="00D8431A"/>
    <w:rPr>
      <w:rFonts w:ascii="Times New Roman" w:eastAsia="Times New Roman" w:hAnsi="Times New Roman"/>
      <w:sz w:val="24"/>
      <w:szCs w:val="24"/>
    </w:rPr>
  </w:style>
  <w:style w:type="character" w:customStyle="1" w:styleId="c4">
    <w:name w:val="c4"/>
    <w:rsid w:val="0094393B"/>
  </w:style>
  <w:style w:type="character" w:customStyle="1" w:styleId="1255">
    <w:name w:val="Основной текст (12)55"/>
    <w:rsid w:val="00E04705"/>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4F"/>
    <w:rPr>
      <w:rFonts w:ascii="Times New Roman" w:eastAsia="Times New Roman" w:hAnsi="Times New Roman"/>
      <w:sz w:val="24"/>
      <w:szCs w:val="24"/>
    </w:rPr>
  </w:style>
  <w:style w:type="paragraph" w:styleId="1">
    <w:name w:val="heading 1"/>
    <w:basedOn w:val="a"/>
    <w:next w:val="a"/>
    <w:link w:val="10"/>
    <w:uiPriority w:val="9"/>
    <w:qFormat/>
    <w:rsid w:val="008F09D2"/>
    <w:pPr>
      <w:keepNext/>
      <w:jc w:val="center"/>
      <w:outlineLvl w:val="0"/>
    </w:pPr>
    <w:rPr>
      <w:b/>
      <w:bCs/>
      <w:sz w:val="30"/>
    </w:rPr>
  </w:style>
  <w:style w:type="paragraph" w:styleId="2">
    <w:name w:val="heading 2"/>
    <w:basedOn w:val="a"/>
    <w:next w:val="a"/>
    <w:link w:val="20"/>
    <w:uiPriority w:val="9"/>
    <w:semiHidden/>
    <w:unhideWhenUsed/>
    <w:qFormat/>
    <w:rsid w:val="008D1CB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694F"/>
    <w:pPr>
      <w:spacing w:after="120"/>
      <w:ind w:left="283"/>
    </w:pPr>
  </w:style>
  <w:style w:type="character" w:customStyle="1" w:styleId="a4">
    <w:name w:val="Основной текст с отступом Знак"/>
    <w:link w:val="a3"/>
    <w:rsid w:val="0010694F"/>
    <w:rPr>
      <w:rFonts w:ascii="Times New Roman" w:eastAsia="Times New Roman" w:hAnsi="Times New Roman" w:cs="Times New Roman"/>
      <w:sz w:val="24"/>
      <w:szCs w:val="24"/>
      <w:lang w:eastAsia="ru-RU"/>
    </w:rPr>
  </w:style>
  <w:style w:type="paragraph" w:styleId="21">
    <w:name w:val="Body Text 2"/>
    <w:basedOn w:val="a"/>
    <w:link w:val="22"/>
    <w:rsid w:val="0010694F"/>
    <w:pPr>
      <w:spacing w:after="120" w:line="480" w:lineRule="auto"/>
    </w:pPr>
  </w:style>
  <w:style w:type="character" w:customStyle="1" w:styleId="22">
    <w:name w:val="Основной текст 2 Знак"/>
    <w:link w:val="21"/>
    <w:rsid w:val="0010694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0694F"/>
    <w:pPr>
      <w:spacing w:after="120" w:line="480" w:lineRule="auto"/>
      <w:ind w:left="283"/>
    </w:pPr>
  </w:style>
  <w:style w:type="character" w:customStyle="1" w:styleId="24">
    <w:name w:val="Основной текст с отступом 2 Знак"/>
    <w:link w:val="23"/>
    <w:uiPriority w:val="99"/>
    <w:rsid w:val="0010694F"/>
    <w:rPr>
      <w:rFonts w:ascii="Times New Roman" w:eastAsia="Times New Roman" w:hAnsi="Times New Roman" w:cs="Times New Roman"/>
      <w:sz w:val="24"/>
      <w:szCs w:val="24"/>
      <w:lang w:eastAsia="ru-RU"/>
    </w:rPr>
  </w:style>
  <w:style w:type="paragraph" w:customStyle="1" w:styleId="Default">
    <w:name w:val="Default"/>
    <w:rsid w:val="0010694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10694F"/>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8F09D2"/>
    <w:rPr>
      <w:rFonts w:ascii="Times New Roman" w:eastAsia="Times New Roman" w:hAnsi="Times New Roman"/>
      <w:b/>
      <w:bCs/>
      <w:sz w:val="30"/>
      <w:szCs w:val="24"/>
    </w:rPr>
  </w:style>
  <w:style w:type="paragraph" w:styleId="a5">
    <w:name w:val="No Spacing"/>
    <w:uiPriority w:val="1"/>
    <w:qFormat/>
    <w:rsid w:val="008F09D2"/>
    <w:rPr>
      <w:rFonts w:cs="Calibri"/>
      <w:sz w:val="22"/>
      <w:szCs w:val="22"/>
      <w:lang w:val="en-GB" w:eastAsia="en-US"/>
    </w:rPr>
  </w:style>
  <w:style w:type="paragraph" w:styleId="a6">
    <w:name w:val="List Paragraph"/>
    <w:basedOn w:val="a"/>
    <w:uiPriority w:val="34"/>
    <w:qFormat/>
    <w:rsid w:val="002F51DD"/>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2F51D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51DD"/>
  </w:style>
  <w:style w:type="character" w:customStyle="1" w:styleId="apple-converted-space">
    <w:name w:val="apple-converted-space"/>
    <w:rsid w:val="002F51DD"/>
  </w:style>
  <w:style w:type="table" w:styleId="a7">
    <w:name w:val="Table Grid"/>
    <w:basedOn w:val="a1"/>
    <w:uiPriority w:val="59"/>
    <w:rsid w:val="002F5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2F51DD"/>
    <w:pPr>
      <w:spacing w:before="100" w:beforeAutospacing="1" w:after="100" w:afterAutospacing="1"/>
    </w:p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a"/>
    <w:unhideWhenUsed/>
    <w:rsid w:val="002F51DD"/>
    <w:rPr>
      <w:rFonts w:ascii="Calibri" w:eastAsia="Calibri" w:hAnsi="Calibri"/>
      <w:sz w:val="20"/>
      <w:szCs w:val="20"/>
      <w:lang w:eastAsia="en-US"/>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9"/>
    <w:rsid w:val="002F51DD"/>
    <w:rPr>
      <w:lang w:eastAsia="en-US"/>
    </w:rPr>
  </w:style>
  <w:style w:type="character" w:styleId="ab">
    <w:name w:val="footnote reference"/>
    <w:rsid w:val="002F51DD"/>
    <w:rPr>
      <w:vertAlign w:val="superscript"/>
    </w:rPr>
  </w:style>
  <w:style w:type="paragraph" w:customStyle="1" w:styleId="3">
    <w:name w:val="Заголовок 3+"/>
    <w:basedOn w:val="a"/>
    <w:rsid w:val="002F51DD"/>
    <w:pPr>
      <w:widowControl w:val="0"/>
      <w:overflowPunct w:val="0"/>
      <w:autoSpaceDE w:val="0"/>
      <w:autoSpaceDN w:val="0"/>
      <w:adjustRightInd w:val="0"/>
      <w:spacing w:before="240"/>
      <w:jc w:val="center"/>
      <w:textAlignment w:val="baseline"/>
    </w:pPr>
    <w:rPr>
      <w:b/>
      <w:sz w:val="28"/>
      <w:szCs w:val="20"/>
    </w:rPr>
  </w:style>
  <w:style w:type="character" w:styleId="ac">
    <w:name w:val="Strong"/>
    <w:uiPriority w:val="22"/>
    <w:qFormat/>
    <w:rsid w:val="002F51DD"/>
    <w:rPr>
      <w:b/>
      <w:bCs/>
    </w:rPr>
  </w:style>
  <w:style w:type="character" w:customStyle="1" w:styleId="Zag11">
    <w:name w:val="Zag_11"/>
    <w:rsid w:val="00987D1B"/>
  </w:style>
  <w:style w:type="paragraph" w:styleId="ad">
    <w:name w:val="endnote text"/>
    <w:basedOn w:val="a"/>
    <w:link w:val="ae"/>
    <w:uiPriority w:val="99"/>
    <w:semiHidden/>
    <w:unhideWhenUsed/>
    <w:rsid w:val="00D975D8"/>
    <w:rPr>
      <w:sz w:val="20"/>
      <w:szCs w:val="20"/>
    </w:rPr>
  </w:style>
  <w:style w:type="character" w:customStyle="1" w:styleId="ae">
    <w:name w:val="Текст концевой сноски Знак"/>
    <w:link w:val="ad"/>
    <w:uiPriority w:val="99"/>
    <w:semiHidden/>
    <w:rsid w:val="00D975D8"/>
    <w:rPr>
      <w:rFonts w:ascii="Times New Roman" w:eastAsia="Times New Roman" w:hAnsi="Times New Roman"/>
    </w:rPr>
  </w:style>
  <w:style w:type="character" w:styleId="af">
    <w:name w:val="endnote reference"/>
    <w:uiPriority w:val="99"/>
    <w:semiHidden/>
    <w:unhideWhenUsed/>
    <w:rsid w:val="00D975D8"/>
    <w:rPr>
      <w:vertAlign w:val="superscript"/>
    </w:rPr>
  </w:style>
  <w:style w:type="table" w:customStyle="1" w:styleId="11">
    <w:name w:val="Сетка таблицы1"/>
    <w:basedOn w:val="a1"/>
    <w:next w:val="a7"/>
    <w:uiPriority w:val="59"/>
    <w:rsid w:val="001651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52DBC"/>
    <w:rPr>
      <w:rFonts w:ascii="Tahoma" w:hAnsi="Tahoma"/>
      <w:sz w:val="16"/>
      <w:szCs w:val="16"/>
    </w:rPr>
  </w:style>
  <w:style w:type="character" w:customStyle="1" w:styleId="af1">
    <w:name w:val="Текст выноски Знак"/>
    <w:link w:val="af0"/>
    <w:uiPriority w:val="99"/>
    <w:semiHidden/>
    <w:rsid w:val="00652DBC"/>
    <w:rPr>
      <w:rFonts w:ascii="Tahoma" w:eastAsia="Times New Roman" w:hAnsi="Tahoma" w:cs="Tahoma"/>
      <w:sz w:val="16"/>
      <w:szCs w:val="16"/>
    </w:rPr>
  </w:style>
  <w:style w:type="character" w:customStyle="1" w:styleId="20">
    <w:name w:val="Заголовок 2 Знак"/>
    <w:basedOn w:val="a0"/>
    <w:link w:val="2"/>
    <w:uiPriority w:val="9"/>
    <w:semiHidden/>
    <w:rsid w:val="008D1CB1"/>
    <w:rPr>
      <w:rFonts w:asciiTheme="majorHAnsi" w:eastAsiaTheme="majorEastAsia" w:hAnsiTheme="majorHAnsi" w:cstheme="majorBidi"/>
      <w:b/>
      <w:bCs/>
      <w:i/>
      <w:iC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41D1"/>
    <w:rPr>
      <w:rFonts w:ascii="Times New Roman" w:hAnsi="Times New Roman" w:cs="Times New Roman" w:hint="default"/>
      <w:strike w:val="0"/>
      <w:dstrike w:val="0"/>
      <w:sz w:val="24"/>
      <w:szCs w:val="24"/>
      <w:u w:val="none"/>
      <w:effect w:val="none"/>
    </w:rPr>
  </w:style>
  <w:style w:type="paragraph" w:customStyle="1" w:styleId="af2">
    <w:name w:val="А_основной"/>
    <w:basedOn w:val="a"/>
    <w:link w:val="af3"/>
    <w:qFormat/>
    <w:rsid w:val="00B341D1"/>
    <w:pPr>
      <w:spacing w:line="360" w:lineRule="auto"/>
      <w:ind w:firstLine="454"/>
      <w:jc w:val="both"/>
    </w:pPr>
    <w:rPr>
      <w:rFonts w:eastAsia="Calibri"/>
      <w:sz w:val="28"/>
      <w:szCs w:val="28"/>
      <w:lang w:eastAsia="en-US"/>
    </w:rPr>
  </w:style>
  <w:style w:type="character" w:customStyle="1" w:styleId="af3">
    <w:name w:val="А_основной Знак"/>
    <w:link w:val="af2"/>
    <w:rsid w:val="00B341D1"/>
    <w:rPr>
      <w:rFonts w:ascii="Times New Roman" w:hAnsi="Times New Roman"/>
      <w:sz w:val="28"/>
      <w:szCs w:val="28"/>
      <w:lang w:eastAsia="en-US"/>
    </w:rPr>
  </w:style>
  <w:style w:type="paragraph" w:styleId="af4">
    <w:name w:val="Subtitle"/>
    <w:basedOn w:val="a"/>
    <w:link w:val="af5"/>
    <w:qFormat/>
    <w:rsid w:val="00BA14D7"/>
    <w:pPr>
      <w:spacing w:before="120"/>
      <w:jc w:val="center"/>
    </w:pPr>
    <w:rPr>
      <w:rFonts w:ascii="Arial" w:hAnsi="Arial"/>
      <w:b/>
      <w:bCs/>
      <w:caps/>
      <w:sz w:val="28"/>
    </w:rPr>
  </w:style>
  <w:style w:type="character" w:customStyle="1" w:styleId="af5">
    <w:name w:val="Подзаголовок Знак"/>
    <w:basedOn w:val="a0"/>
    <w:link w:val="af4"/>
    <w:rsid w:val="00BA14D7"/>
    <w:rPr>
      <w:rFonts w:ascii="Arial" w:eastAsia="Times New Roman" w:hAnsi="Arial"/>
      <w:b/>
      <w:bCs/>
      <w:caps/>
      <w:sz w:val="28"/>
      <w:szCs w:val="24"/>
    </w:rPr>
  </w:style>
  <w:style w:type="paragraph" w:styleId="af6">
    <w:name w:val="Body Text"/>
    <w:basedOn w:val="a"/>
    <w:link w:val="af7"/>
    <w:uiPriority w:val="99"/>
    <w:semiHidden/>
    <w:unhideWhenUsed/>
    <w:rsid w:val="00D8431A"/>
    <w:pPr>
      <w:spacing w:after="120"/>
    </w:pPr>
  </w:style>
  <w:style w:type="character" w:customStyle="1" w:styleId="af7">
    <w:name w:val="Основной текст Знак"/>
    <w:basedOn w:val="a0"/>
    <w:link w:val="af6"/>
    <w:uiPriority w:val="99"/>
    <w:semiHidden/>
    <w:rsid w:val="00D8431A"/>
    <w:rPr>
      <w:rFonts w:ascii="Times New Roman" w:eastAsia="Times New Roman" w:hAnsi="Times New Roman"/>
      <w:sz w:val="24"/>
      <w:szCs w:val="24"/>
    </w:rPr>
  </w:style>
  <w:style w:type="character" w:customStyle="1" w:styleId="c4">
    <w:name w:val="c4"/>
    <w:rsid w:val="0094393B"/>
  </w:style>
  <w:style w:type="character" w:customStyle="1" w:styleId="1255">
    <w:name w:val="Основной текст (12)55"/>
    <w:rsid w:val="00E04705"/>
    <w:rPr>
      <w:rFonts w:ascii="Times New Roman" w:hAnsi="Times New Roman" w:cs="Times New Roman"/>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9167B-6F97-422D-A3E5-24780B57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7438</Words>
  <Characters>42397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95</Company>
  <LinksUpToDate>false</LinksUpToDate>
  <CharactersWithSpaces>49736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10</cp:revision>
  <cp:lastPrinted>2019-09-04T08:39:00Z</cp:lastPrinted>
  <dcterms:created xsi:type="dcterms:W3CDTF">2019-06-10T11:22:00Z</dcterms:created>
  <dcterms:modified xsi:type="dcterms:W3CDTF">2019-09-04T09:02:00Z</dcterms:modified>
</cp:coreProperties>
</file>